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BC" w:rsidRDefault="008D79BC"/>
    <w:p w:rsidR="008D79BC" w:rsidRPr="008D79BC" w:rsidRDefault="008D79BC" w:rsidP="008D79BC"/>
    <w:p w:rsidR="008D79BC" w:rsidRPr="008D79BC" w:rsidRDefault="008D79BC" w:rsidP="008D79BC"/>
    <w:p w:rsidR="008D79BC" w:rsidRPr="008D79BC" w:rsidRDefault="008D79BC" w:rsidP="008D79BC"/>
    <w:p w:rsidR="008D79BC" w:rsidRPr="008D79BC" w:rsidRDefault="008D79BC" w:rsidP="008D79BC"/>
    <w:p w:rsidR="008D79BC" w:rsidRPr="008D79BC" w:rsidRDefault="008D79BC" w:rsidP="008D79BC"/>
    <w:p w:rsidR="008D79BC" w:rsidRPr="008D79BC" w:rsidRDefault="008D79BC" w:rsidP="008D79BC"/>
    <w:p w:rsidR="008D79BC" w:rsidRDefault="008D79BC" w:rsidP="008D79BC"/>
    <w:p w:rsidR="008D79BC" w:rsidRDefault="008D79BC" w:rsidP="008D79BC">
      <w:pPr>
        <w:pStyle w:val="Heading1"/>
        <w:spacing w:before="87"/>
        <w:ind w:left="598" w:right="267"/>
        <w:jc w:val="center"/>
      </w:pPr>
      <w:r>
        <w:tab/>
        <w:t>РАБОЧАЯ</w:t>
      </w:r>
      <w:r>
        <w:rPr>
          <w:spacing w:val="-1"/>
        </w:rPr>
        <w:t xml:space="preserve"> </w:t>
      </w:r>
      <w:r>
        <w:t>ПРОГРАММА</w:t>
      </w:r>
    </w:p>
    <w:p w:rsidR="008D79BC" w:rsidRDefault="008D79BC" w:rsidP="008D79BC">
      <w:pPr>
        <w:pStyle w:val="a3"/>
        <w:spacing w:before="220"/>
        <w:ind w:left="598" w:right="273"/>
        <w:jc w:val="center"/>
      </w:pPr>
      <w:r>
        <w:t>(ID</w:t>
      </w:r>
      <w:r>
        <w:rPr>
          <w:spacing w:val="-1"/>
        </w:rPr>
        <w:t xml:space="preserve"> </w:t>
      </w:r>
      <w:r>
        <w:t>31167)</w:t>
      </w:r>
    </w:p>
    <w:p w:rsidR="008D79BC" w:rsidRDefault="008D79BC" w:rsidP="008D79BC">
      <w:pPr>
        <w:pStyle w:val="a3"/>
        <w:jc w:val="left"/>
        <w:rPr>
          <w:sz w:val="30"/>
        </w:rPr>
      </w:pPr>
    </w:p>
    <w:p w:rsidR="008D79BC" w:rsidRDefault="008D79BC" w:rsidP="008D79BC">
      <w:pPr>
        <w:pStyle w:val="Heading1"/>
        <w:spacing w:before="193"/>
        <w:ind w:left="598" w:right="271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«Литература»</w:t>
      </w:r>
    </w:p>
    <w:p w:rsidR="008D79BC" w:rsidRDefault="008D79BC" w:rsidP="008D79BC">
      <w:pPr>
        <w:pStyle w:val="a3"/>
        <w:spacing w:before="220"/>
        <w:ind w:left="598" w:right="269"/>
        <w:jc w:val="center"/>
        <w:sectPr w:rsidR="008D79BC" w:rsidSect="008D79BC">
          <w:pgSz w:w="11910" w:h="16390"/>
          <w:pgMar w:top="1060" w:right="740" w:bottom="280" w:left="1380" w:header="720" w:footer="720" w:gutter="0"/>
          <w:cols w:space="720"/>
        </w:sectPr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классов</w:t>
      </w:r>
    </w:p>
    <w:p w:rsidR="008D79BC" w:rsidRDefault="008D79BC" w:rsidP="008D79BC">
      <w:pPr>
        <w:tabs>
          <w:tab w:val="left" w:pos="1476"/>
        </w:tabs>
      </w:pPr>
      <w:r>
        <w:lastRenderedPageBreak/>
        <w:t>СОДЕРЖАНИЕ УЧЕБНОГО ПРЕДМЕТА</w:t>
      </w:r>
    </w:p>
    <w:p w:rsidR="008D79BC" w:rsidRDefault="008D79BC" w:rsidP="008D79BC"/>
    <w:p w:rsidR="008D79BC" w:rsidRDefault="008D79BC" w:rsidP="008D79BC">
      <w:pPr>
        <w:pStyle w:val="Heading1"/>
        <w:numPr>
          <w:ilvl w:val="0"/>
          <w:numId w:val="2"/>
        </w:numPr>
        <w:tabs>
          <w:tab w:val="left" w:pos="651"/>
        </w:tabs>
        <w:jc w:val="both"/>
      </w:pPr>
      <w:r>
        <w:t>КЛАСС</w:t>
      </w:r>
    </w:p>
    <w:p w:rsidR="008D79BC" w:rsidRDefault="008D79BC" w:rsidP="008D79BC">
      <w:pPr>
        <w:pStyle w:val="a3"/>
        <w:spacing w:before="4"/>
        <w:jc w:val="left"/>
        <w:rPr>
          <w:b/>
        </w:rPr>
      </w:pPr>
    </w:p>
    <w:p w:rsidR="008D79BC" w:rsidRDefault="008D79BC" w:rsidP="008D79BC">
      <w:pPr>
        <w:ind w:left="920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литература.</w:t>
      </w:r>
    </w:p>
    <w:p w:rsidR="008D79BC" w:rsidRDefault="008D79BC" w:rsidP="008D79BC">
      <w:pPr>
        <w:spacing w:before="29"/>
        <w:ind w:left="920"/>
        <w:rPr>
          <w:sz w:val="28"/>
        </w:rPr>
      </w:pPr>
      <w:r>
        <w:rPr>
          <w:b/>
          <w:sz w:val="28"/>
        </w:rPr>
        <w:t>Житийная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104"/>
          <w:sz w:val="28"/>
        </w:rPr>
        <w:t xml:space="preserve"> </w:t>
      </w:r>
      <w:r>
        <w:rPr>
          <w:sz w:val="28"/>
        </w:rPr>
        <w:t>(одно</w:t>
      </w:r>
      <w:r>
        <w:rPr>
          <w:spacing w:val="9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97"/>
          <w:sz w:val="28"/>
        </w:rPr>
        <w:t xml:space="preserve"> </w:t>
      </w:r>
      <w:r>
        <w:rPr>
          <w:sz w:val="28"/>
        </w:rPr>
        <w:t>по</w:t>
      </w:r>
      <w:r>
        <w:rPr>
          <w:spacing w:val="9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98"/>
          <w:sz w:val="28"/>
        </w:rPr>
        <w:t xml:space="preserve"> </w:t>
      </w:r>
      <w:r>
        <w:rPr>
          <w:sz w:val="28"/>
        </w:rPr>
        <w:t>Например,</w:t>
      </w:r>
    </w:p>
    <w:p w:rsidR="008D79BC" w:rsidRDefault="008D79BC" w:rsidP="008D79BC">
      <w:pPr>
        <w:pStyle w:val="a3"/>
        <w:spacing w:before="28" w:line="264" w:lineRule="auto"/>
        <w:ind w:left="319"/>
        <w:jc w:val="left"/>
      </w:pPr>
      <w:r>
        <w:t>«Житие</w:t>
      </w:r>
      <w:r>
        <w:rPr>
          <w:spacing w:val="21"/>
        </w:rPr>
        <w:t xml:space="preserve"> </w:t>
      </w:r>
      <w:r>
        <w:t>Сергия</w:t>
      </w:r>
      <w:r>
        <w:rPr>
          <w:spacing w:val="21"/>
        </w:rPr>
        <w:t xml:space="preserve"> </w:t>
      </w:r>
      <w:r>
        <w:t>Радонежского»,</w:t>
      </w:r>
      <w:r>
        <w:rPr>
          <w:spacing w:val="22"/>
        </w:rPr>
        <w:t xml:space="preserve"> </w:t>
      </w:r>
      <w:r>
        <w:t>«Житие</w:t>
      </w:r>
      <w:r>
        <w:rPr>
          <w:spacing w:val="21"/>
        </w:rPr>
        <w:t xml:space="preserve"> </w:t>
      </w:r>
      <w:r>
        <w:t>протопопа</w:t>
      </w:r>
      <w:r>
        <w:rPr>
          <w:spacing w:val="21"/>
        </w:rPr>
        <w:t xml:space="preserve"> </w:t>
      </w:r>
      <w:r>
        <w:t>Аввакума,</w:t>
      </w:r>
      <w:r>
        <w:rPr>
          <w:spacing w:val="22"/>
        </w:rPr>
        <w:t xml:space="preserve"> </w:t>
      </w:r>
      <w:r>
        <w:t>им</w:t>
      </w:r>
      <w:r>
        <w:rPr>
          <w:spacing w:val="21"/>
        </w:rPr>
        <w:t xml:space="preserve"> </w:t>
      </w:r>
      <w:r>
        <w:t>самим</w:t>
      </w:r>
      <w:r>
        <w:rPr>
          <w:spacing w:val="-67"/>
        </w:rPr>
        <w:t xml:space="preserve"> </w:t>
      </w:r>
      <w:r>
        <w:t>написанное».</w:t>
      </w:r>
    </w:p>
    <w:p w:rsidR="008D79BC" w:rsidRDefault="008D79BC" w:rsidP="008D79BC">
      <w:pPr>
        <w:pStyle w:val="Heading1"/>
        <w:spacing w:before="7"/>
      </w:pPr>
      <w:r>
        <w:t>Литература</w:t>
      </w:r>
      <w:r>
        <w:rPr>
          <w:spacing w:val="-3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века.</w:t>
      </w:r>
    </w:p>
    <w:p w:rsidR="008D79BC" w:rsidRDefault="008D79BC" w:rsidP="008D79BC">
      <w:pPr>
        <w:spacing w:before="29"/>
        <w:ind w:left="920"/>
        <w:rPr>
          <w:sz w:val="28"/>
        </w:rPr>
      </w:pPr>
      <w:r>
        <w:rPr>
          <w:b/>
          <w:sz w:val="28"/>
        </w:rPr>
        <w:t>Д.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Фонвизин. </w:t>
      </w:r>
      <w:r>
        <w:rPr>
          <w:sz w:val="28"/>
        </w:rPr>
        <w:t>Комедия</w:t>
      </w:r>
      <w:r>
        <w:rPr>
          <w:spacing w:val="-4"/>
          <w:sz w:val="28"/>
        </w:rPr>
        <w:t xml:space="preserve"> </w:t>
      </w:r>
      <w:r>
        <w:rPr>
          <w:sz w:val="28"/>
        </w:rPr>
        <w:t>«Недоросль».</w:t>
      </w:r>
    </w:p>
    <w:p w:rsidR="008D79BC" w:rsidRDefault="008D79BC" w:rsidP="008D79BC">
      <w:pPr>
        <w:pStyle w:val="Heading1"/>
        <w:spacing w:before="38"/>
      </w:pPr>
      <w:r>
        <w:t>Литература</w:t>
      </w:r>
      <w:r>
        <w:rPr>
          <w:spacing w:val="-5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:rsidR="008D79BC" w:rsidRDefault="008D79BC" w:rsidP="008D79BC">
      <w:pPr>
        <w:pStyle w:val="a3"/>
        <w:spacing w:before="23" w:line="264" w:lineRule="auto"/>
        <w:ind w:left="319" w:right="113" w:firstLine="600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С.</w:t>
      </w:r>
      <w:r>
        <w:rPr>
          <w:b/>
          <w:spacing w:val="1"/>
        </w:rPr>
        <w:t xml:space="preserve"> </w:t>
      </w:r>
      <w:r>
        <w:rPr>
          <w:b/>
        </w:rPr>
        <w:t>Пушкин.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«К</w:t>
      </w:r>
      <w:r>
        <w:rPr>
          <w:spacing w:val="1"/>
        </w:rPr>
        <w:t xml:space="preserve"> </w:t>
      </w:r>
      <w:r>
        <w:t>Чаадаеву», «Анчар» и др. «Маленькие трагедии» (одна пьеса по 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«Моцарт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Сальери»,</w:t>
      </w:r>
      <w:r>
        <w:rPr>
          <w:spacing w:val="1"/>
        </w:rPr>
        <w:t xml:space="preserve"> </w:t>
      </w:r>
      <w:r>
        <w:t>«Каменный</w:t>
      </w:r>
      <w:r>
        <w:rPr>
          <w:spacing w:val="1"/>
        </w:rPr>
        <w:t xml:space="preserve"> </w:t>
      </w:r>
      <w:r>
        <w:t>гость».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«Капитанская</w:t>
      </w:r>
      <w:r>
        <w:rPr>
          <w:spacing w:val="-67"/>
        </w:rPr>
        <w:t xml:space="preserve"> </w:t>
      </w:r>
      <w:r>
        <w:t>дочка».</w:t>
      </w:r>
    </w:p>
    <w:p w:rsidR="008D79BC" w:rsidRDefault="008D79BC" w:rsidP="008D79BC">
      <w:pPr>
        <w:pStyle w:val="a3"/>
        <w:spacing w:before="5" w:line="261" w:lineRule="auto"/>
        <w:ind w:left="319" w:right="115" w:firstLine="600"/>
      </w:pPr>
      <w:r>
        <w:rPr>
          <w:b/>
        </w:rPr>
        <w:t xml:space="preserve">М. Ю. Лермонтов. </w:t>
      </w:r>
      <w:r>
        <w:t>Стихотворения (не менее двух). Например, «Я не</w:t>
      </w:r>
      <w:r>
        <w:rPr>
          <w:spacing w:val="1"/>
        </w:rPr>
        <w:t xml:space="preserve"> </w:t>
      </w:r>
      <w:r>
        <w:t>хочу,</w:t>
      </w:r>
      <w:r>
        <w:rPr>
          <w:spacing w:val="57"/>
        </w:rPr>
        <w:t xml:space="preserve"> </w:t>
      </w:r>
      <w:r>
        <w:t>чтоб</w:t>
      </w:r>
      <w:r>
        <w:rPr>
          <w:spacing w:val="58"/>
        </w:rPr>
        <w:t xml:space="preserve"> </w:t>
      </w:r>
      <w:r>
        <w:t>свет</w:t>
      </w:r>
      <w:r>
        <w:rPr>
          <w:spacing w:val="53"/>
        </w:rPr>
        <w:t xml:space="preserve"> </w:t>
      </w:r>
      <w:r>
        <w:t>узнал…»,</w:t>
      </w:r>
      <w:r>
        <w:rPr>
          <w:spacing w:val="58"/>
        </w:rPr>
        <w:t xml:space="preserve"> </w:t>
      </w:r>
      <w:r>
        <w:t>«Из-под</w:t>
      </w:r>
      <w:r>
        <w:rPr>
          <w:spacing w:val="57"/>
        </w:rPr>
        <w:t xml:space="preserve"> </w:t>
      </w:r>
      <w:r>
        <w:t>таинственной,</w:t>
      </w:r>
      <w:r>
        <w:rPr>
          <w:spacing w:val="58"/>
        </w:rPr>
        <w:t xml:space="preserve"> </w:t>
      </w:r>
      <w:r>
        <w:t>холодной</w:t>
      </w:r>
      <w:r>
        <w:rPr>
          <w:spacing w:val="55"/>
        </w:rPr>
        <w:t xml:space="preserve"> </w:t>
      </w:r>
      <w:r>
        <w:t>полумаски…»,</w:t>
      </w:r>
    </w:p>
    <w:p w:rsidR="008D79BC" w:rsidRDefault="008D79BC" w:rsidP="008D79BC">
      <w:pPr>
        <w:pStyle w:val="a3"/>
        <w:spacing w:before="4"/>
        <w:ind w:left="319"/>
      </w:pPr>
      <w:r>
        <w:t>«Нищий»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Поэма</w:t>
      </w:r>
      <w:r>
        <w:rPr>
          <w:spacing w:val="-2"/>
        </w:rPr>
        <w:t xml:space="preserve"> </w:t>
      </w:r>
      <w:r>
        <w:t>«Мцыри».</w:t>
      </w:r>
    </w:p>
    <w:p w:rsidR="008D79BC" w:rsidRDefault="008D79BC" w:rsidP="008D79BC">
      <w:pPr>
        <w:spacing w:before="34"/>
        <w:ind w:left="920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4"/>
          <w:sz w:val="28"/>
        </w:rPr>
        <w:t xml:space="preserve"> </w:t>
      </w:r>
      <w:r>
        <w:rPr>
          <w:sz w:val="28"/>
        </w:rPr>
        <w:t>«Шинель».</w:t>
      </w:r>
      <w:r>
        <w:rPr>
          <w:spacing w:val="-4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6"/>
          <w:sz w:val="28"/>
        </w:rPr>
        <w:t xml:space="preserve"> </w:t>
      </w:r>
      <w:r>
        <w:rPr>
          <w:sz w:val="28"/>
        </w:rPr>
        <w:t>«Ревизор».</w:t>
      </w:r>
    </w:p>
    <w:p w:rsidR="008D79BC" w:rsidRDefault="008D79BC" w:rsidP="008D79BC">
      <w:pPr>
        <w:pStyle w:val="Heading1"/>
        <w:spacing w:before="38"/>
        <w:jc w:val="both"/>
      </w:pPr>
      <w:r>
        <w:t>Литература</w:t>
      </w:r>
      <w:r>
        <w:rPr>
          <w:spacing w:val="-4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века.</w:t>
      </w:r>
    </w:p>
    <w:p w:rsidR="008D79BC" w:rsidRDefault="008D79BC" w:rsidP="008D79BC">
      <w:pPr>
        <w:spacing w:before="23" w:line="264" w:lineRule="auto"/>
        <w:ind w:left="319" w:right="117" w:firstLine="600"/>
        <w:jc w:val="both"/>
        <w:rPr>
          <w:sz w:val="28"/>
        </w:rPr>
      </w:pPr>
      <w:r>
        <w:rPr>
          <w:b/>
          <w:sz w:val="28"/>
        </w:rPr>
        <w:t xml:space="preserve">И. С. Тургенев. </w:t>
      </w:r>
      <w:r>
        <w:rPr>
          <w:sz w:val="28"/>
        </w:rPr>
        <w:t>Повести (одна по выбору). Например, «Ася», «Первая</w:t>
      </w:r>
      <w:r>
        <w:rPr>
          <w:spacing w:val="1"/>
          <w:sz w:val="28"/>
        </w:rPr>
        <w:t xml:space="preserve"> </w:t>
      </w:r>
      <w:r>
        <w:rPr>
          <w:sz w:val="28"/>
        </w:rPr>
        <w:t>любовь».</w:t>
      </w:r>
    </w:p>
    <w:p w:rsidR="008D79BC" w:rsidRDefault="008D79BC" w:rsidP="008D79BC">
      <w:pPr>
        <w:spacing w:before="2" w:line="266" w:lineRule="auto"/>
        <w:ind w:left="319" w:right="117" w:firstLine="600"/>
        <w:jc w:val="both"/>
        <w:rPr>
          <w:sz w:val="28"/>
        </w:rPr>
      </w:pPr>
      <w:r>
        <w:rPr>
          <w:b/>
          <w:sz w:val="28"/>
        </w:rPr>
        <w:t xml:space="preserve">Ф. М. Достоевский. </w:t>
      </w:r>
      <w:r>
        <w:rPr>
          <w:sz w:val="28"/>
        </w:rPr>
        <w:t>«Бедные люди», «Белые ночи» (одно 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 выбору).</w:t>
      </w:r>
    </w:p>
    <w:p w:rsidR="008D79BC" w:rsidRDefault="008D79BC" w:rsidP="008D79BC">
      <w:pPr>
        <w:spacing w:line="318" w:lineRule="exact"/>
        <w:ind w:left="920"/>
        <w:jc w:val="both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65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65"/>
          <w:sz w:val="28"/>
        </w:rPr>
        <w:t xml:space="preserve"> </w:t>
      </w:r>
      <w:r>
        <w:rPr>
          <w:sz w:val="28"/>
        </w:rPr>
        <w:t>(одно</w:t>
      </w:r>
      <w:r>
        <w:rPr>
          <w:spacing w:val="60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61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z w:val="28"/>
        </w:rPr>
        <w:t>выбору).</w:t>
      </w:r>
    </w:p>
    <w:p w:rsidR="008D79BC" w:rsidRDefault="008D79BC" w:rsidP="008D79BC">
      <w:pPr>
        <w:pStyle w:val="a3"/>
        <w:spacing w:before="29"/>
        <w:ind w:left="319"/>
      </w:pPr>
      <w:r>
        <w:t>Например,</w:t>
      </w:r>
      <w:r>
        <w:rPr>
          <w:spacing w:val="-4"/>
        </w:rPr>
        <w:t xml:space="preserve"> </w:t>
      </w:r>
      <w:r>
        <w:t>«Отрочество»</w:t>
      </w:r>
      <w:r>
        <w:rPr>
          <w:spacing w:val="-11"/>
        </w:rPr>
        <w:t xml:space="preserve"> </w:t>
      </w:r>
      <w:r>
        <w:t>(главы).</w:t>
      </w:r>
    </w:p>
    <w:p w:rsidR="008D79BC" w:rsidRDefault="008D79BC" w:rsidP="008D79BC">
      <w:pPr>
        <w:sectPr w:rsidR="008D79BC">
          <w:pgSz w:w="11910" w:h="16390"/>
          <w:pgMar w:top="1060" w:right="740" w:bottom="280" w:left="1380" w:header="720" w:footer="720" w:gutter="0"/>
          <w:cols w:space="720"/>
        </w:sectPr>
      </w:pPr>
    </w:p>
    <w:p w:rsidR="008D79BC" w:rsidRDefault="008D79BC" w:rsidP="008D79BC">
      <w:pPr>
        <w:pStyle w:val="Heading1"/>
        <w:spacing w:before="68"/>
        <w:jc w:val="both"/>
      </w:pPr>
      <w:r>
        <w:lastRenderedPageBreak/>
        <w:t>Литература</w:t>
      </w:r>
      <w:r>
        <w:rPr>
          <w:spacing w:val="-5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века.</w:t>
      </w:r>
    </w:p>
    <w:p w:rsidR="008D79BC" w:rsidRDefault="008D79BC" w:rsidP="008D79BC">
      <w:pPr>
        <w:spacing w:before="29" w:line="264" w:lineRule="auto"/>
        <w:ind w:left="319" w:right="111" w:firstLine="600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зарубежья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И. С. Шмелёва, М. А. Осоргина, В. В.</w:t>
      </w:r>
      <w:r>
        <w:rPr>
          <w:spacing w:val="1"/>
          <w:sz w:val="28"/>
        </w:rPr>
        <w:t xml:space="preserve"> </w:t>
      </w:r>
      <w:r>
        <w:rPr>
          <w:sz w:val="28"/>
        </w:rPr>
        <w:t>Набокова,</w:t>
      </w:r>
      <w:r>
        <w:rPr>
          <w:spacing w:val="3"/>
          <w:sz w:val="28"/>
        </w:rPr>
        <w:t xml:space="preserve"> </w:t>
      </w:r>
      <w:r>
        <w:rPr>
          <w:sz w:val="28"/>
        </w:rPr>
        <w:t>Н.</w:t>
      </w:r>
      <w:r>
        <w:rPr>
          <w:spacing w:val="3"/>
          <w:sz w:val="28"/>
        </w:rPr>
        <w:t xml:space="preserve"> </w:t>
      </w:r>
      <w:r>
        <w:rPr>
          <w:sz w:val="28"/>
        </w:rPr>
        <w:t>Тэффи,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4"/>
          <w:sz w:val="28"/>
        </w:rPr>
        <w:t xml:space="preserve"> </w:t>
      </w:r>
      <w:r>
        <w:rPr>
          <w:sz w:val="28"/>
        </w:rPr>
        <w:t>Т.</w:t>
      </w:r>
      <w:r>
        <w:rPr>
          <w:spacing w:val="3"/>
          <w:sz w:val="28"/>
        </w:rPr>
        <w:t xml:space="preserve"> </w:t>
      </w:r>
      <w:r>
        <w:rPr>
          <w:sz w:val="28"/>
        </w:rPr>
        <w:t>Аверченко 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8D79BC" w:rsidRDefault="008D79BC" w:rsidP="008D79BC">
      <w:pPr>
        <w:pStyle w:val="a3"/>
        <w:spacing w:line="264" w:lineRule="auto"/>
        <w:ind w:left="319" w:right="115" w:firstLine="600"/>
      </w:pPr>
      <w:r>
        <w:rPr>
          <w:b/>
        </w:rPr>
        <w:t xml:space="preserve">Поэзия первой половины ХХ века </w:t>
      </w:r>
      <w:r>
        <w:t>(не менее трёх стихотворений 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Маяковского,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И. Цветаевой,</w:t>
      </w:r>
      <w:r>
        <w:rPr>
          <w:spacing w:val="-2"/>
        </w:rPr>
        <w:t xml:space="preserve"> </w:t>
      </w:r>
      <w:r>
        <w:t>О. Э.</w:t>
      </w:r>
      <w:r>
        <w:rPr>
          <w:spacing w:val="-1"/>
        </w:rPr>
        <w:t xml:space="preserve"> </w:t>
      </w:r>
      <w:r>
        <w:t>Мандельштама,</w:t>
      </w:r>
      <w:r>
        <w:rPr>
          <w:spacing w:val="-1"/>
        </w:rPr>
        <w:t xml:space="preserve"> </w:t>
      </w:r>
      <w:r>
        <w:t>Б. Л.</w:t>
      </w:r>
      <w:r>
        <w:rPr>
          <w:spacing w:val="-1"/>
        </w:rPr>
        <w:t xml:space="preserve"> </w:t>
      </w:r>
      <w:r>
        <w:t>Пастернак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8D79BC" w:rsidRDefault="008D79BC" w:rsidP="008D79BC">
      <w:pPr>
        <w:spacing w:before="2"/>
        <w:ind w:left="920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Булгаков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(одна</w:t>
      </w:r>
      <w:r>
        <w:rPr>
          <w:spacing w:val="4"/>
          <w:sz w:val="28"/>
        </w:rPr>
        <w:t xml:space="preserve"> </w:t>
      </w:r>
      <w:r>
        <w:rPr>
          <w:sz w:val="28"/>
        </w:rPr>
        <w:t>повесть по</w:t>
      </w:r>
      <w:r>
        <w:rPr>
          <w:spacing w:val="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5"/>
          <w:sz w:val="28"/>
        </w:rPr>
        <w:t xml:space="preserve"> </w:t>
      </w:r>
      <w:r>
        <w:rPr>
          <w:sz w:val="28"/>
        </w:rPr>
        <w:t>«Собачье</w:t>
      </w:r>
      <w:r>
        <w:rPr>
          <w:spacing w:val="3"/>
          <w:sz w:val="28"/>
        </w:rPr>
        <w:t xml:space="preserve"> </w:t>
      </w:r>
      <w:r>
        <w:rPr>
          <w:sz w:val="28"/>
        </w:rPr>
        <w:t>сердце»</w:t>
      </w:r>
    </w:p>
    <w:p w:rsidR="008D79BC" w:rsidRDefault="008D79BC" w:rsidP="008D79BC">
      <w:pPr>
        <w:jc w:val="both"/>
        <w:rPr>
          <w:sz w:val="28"/>
        </w:rPr>
        <w:sectPr w:rsidR="008D79BC">
          <w:pgSz w:w="11910" w:h="16390"/>
          <w:pgMar w:top="1060" w:right="740" w:bottom="280" w:left="1380" w:header="720" w:footer="720" w:gutter="0"/>
          <w:cols w:space="720"/>
        </w:sectPr>
      </w:pPr>
    </w:p>
    <w:p w:rsidR="008D79BC" w:rsidRDefault="008D79BC" w:rsidP="008D79BC">
      <w:pPr>
        <w:pStyle w:val="a3"/>
        <w:spacing w:before="33"/>
        <w:ind w:left="319"/>
        <w:jc w:val="left"/>
      </w:pPr>
      <w:r>
        <w:lastRenderedPageBreak/>
        <w:t>и</w:t>
      </w:r>
      <w:r>
        <w:rPr>
          <w:spacing w:val="-15"/>
        </w:rPr>
        <w:t xml:space="preserve"> </w:t>
      </w:r>
      <w:r>
        <w:t>др.</w:t>
      </w:r>
    </w:p>
    <w:p w:rsidR="008D79BC" w:rsidRDefault="008D79BC" w:rsidP="008D79BC">
      <w:pPr>
        <w:pStyle w:val="a3"/>
        <w:spacing w:before="9"/>
        <w:jc w:val="left"/>
        <w:rPr>
          <w:sz w:val="33"/>
        </w:rPr>
      </w:pPr>
      <w:r>
        <w:br w:type="column"/>
      </w:r>
    </w:p>
    <w:p w:rsidR="008D79BC" w:rsidRDefault="008D79BC" w:rsidP="008D79BC">
      <w:pPr>
        <w:pStyle w:val="Heading1"/>
        <w:ind w:left="-13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половины</w:t>
      </w:r>
      <w:r>
        <w:rPr>
          <w:spacing w:val="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века.</w:t>
      </w:r>
    </w:p>
    <w:p w:rsidR="008D79BC" w:rsidRDefault="008D79BC" w:rsidP="008D79BC">
      <w:pPr>
        <w:spacing w:before="28"/>
        <w:ind w:left="-13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Т.</w:t>
      </w:r>
      <w:r>
        <w:rPr>
          <w:b/>
          <w:spacing w:val="87"/>
          <w:sz w:val="28"/>
        </w:rPr>
        <w:t xml:space="preserve"> </w:t>
      </w:r>
      <w:r>
        <w:rPr>
          <w:b/>
          <w:sz w:val="28"/>
        </w:rPr>
        <w:t>Твардовский.</w:t>
      </w:r>
      <w:r>
        <w:rPr>
          <w:b/>
          <w:spacing w:val="91"/>
          <w:sz w:val="28"/>
        </w:rPr>
        <w:t xml:space="preserve"> </w:t>
      </w:r>
      <w:proofErr w:type="gramStart"/>
      <w:r>
        <w:rPr>
          <w:sz w:val="28"/>
        </w:rPr>
        <w:t>Поэма</w:t>
      </w:r>
      <w:r>
        <w:rPr>
          <w:spacing w:val="85"/>
          <w:sz w:val="28"/>
        </w:rPr>
        <w:t xml:space="preserve"> </w:t>
      </w:r>
      <w:r>
        <w:rPr>
          <w:sz w:val="28"/>
        </w:rPr>
        <w:t>«Василий</w:t>
      </w:r>
      <w:r>
        <w:rPr>
          <w:spacing w:val="89"/>
          <w:sz w:val="28"/>
        </w:rPr>
        <w:t xml:space="preserve"> </w:t>
      </w:r>
      <w:r>
        <w:rPr>
          <w:sz w:val="28"/>
        </w:rPr>
        <w:t>Тёркин»</w:t>
      </w:r>
      <w:r>
        <w:rPr>
          <w:spacing w:val="90"/>
          <w:sz w:val="28"/>
        </w:rPr>
        <w:t xml:space="preserve"> </w:t>
      </w:r>
      <w:r>
        <w:rPr>
          <w:sz w:val="28"/>
        </w:rPr>
        <w:t>(главы</w:t>
      </w:r>
      <w:r>
        <w:rPr>
          <w:spacing w:val="89"/>
          <w:sz w:val="28"/>
        </w:rPr>
        <w:t xml:space="preserve"> </w:t>
      </w:r>
      <w:r>
        <w:rPr>
          <w:sz w:val="28"/>
        </w:rPr>
        <w:t>«Переправа»,</w:t>
      </w:r>
      <w:proofErr w:type="gramEnd"/>
    </w:p>
    <w:p w:rsidR="008D79BC" w:rsidRDefault="008D79BC" w:rsidP="008D79BC">
      <w:pPr>
        <w:rPr>
          <w:sz w:val="28"/>
        </w:rPr>
        <w:sectPr w:rsidR="008D79BC">
          <w:type w:val="continuous"/>
          <w:pgSz w:w="11910" w:h="16390"/>
          <w:pgMar w:top="1060" w:right="740" w:bottom="280" w:left="1380" w:header="720" w:footer="720" w:gutter="0"/>
          <w:cols w:num="2" w:space="720" w:equalWidth="0">
            <w:col w:w="893" w:space="40"/>
            <w:col w:w="8857"/>
          </w:cols>
        </w:sectPr>
      </w:pPr>
    </w:p>
    <w:p w:rsidR="008D79BC" w:rsidRDefault="008D79BC" w:rsidP="008D79BC">
      <w:pPr>
        <w:pStyle w:val="a3"/>
        <w:spacing w:before="34"/>
        <w:ind w:left="319"/>
        <w:jc w:val="left"/>
      </w:pPr>
      <w:proofErr w:type="gramStart"/>
      <w:r>
        <w:lastRenderedPageBreak/>
        <w:t>«Гармонь»,</w:t>
      </w:r>
      <w:r>
        <w:rPr>
          <w:spacing w:val="-3"/>
        </w:rPr>
        <w:t xml:space="preserve"> </w:t>
      </w:r>
      <w:r>
        <w:t>«Два</w:t>
      </w:r>
      <w:r>
        <w:rPr>
          <w:spacing w:val="-4"/>
        </w:rPr>
        <w:t xml:space="preserve"> </w:t>
      </w:r>
      <w:r>
        <w:t>солдата»,</w:t>
      </w:r>
      <w:r>
        <w:rPr>
          <w:spacing w:val="2"/>
        </w:rPr>
        <w:t xml:space="preserve"> </w:t>
      </w:r>
      <w:r>
        <w:t>«Поединок»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  <w:proofErr w:type="gramEnd"/>
    </w:p>
    <w:p w:rsidR="008D79BC" w:rsidRDefault="008D79BC" w:rsidP="008D79BC">
      <w:pPr>
        <w:spacing w:before="33"/>
        <w:ind w:left="920"/>
        <w:rPr>
          <w:sz w:val="28"/>
        </w:rPr>
      </w:pPr>
      <w:r>
        <w:rPr>
          <w:b/>
          <w:sz w:val="28"/>
        </w:rPr>
        <w:t>А.Н.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Толстой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3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характер».</w:t>
      </w:r>
    </w:p>
    <w:p w:rsidR="008D79BC" w:rsidRDefault="008D79BC" w:rsidP="008D79BC">
      <w:pPr>
        <w:spacing w:before="29"/>
        <w:ind w:left="920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Шолохов.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«Судьба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человека».</w:t>
      </w:r>
    </w:p>
    <w:p w:rsidR="008D79BC" w:rsidRDefault="008D79BC" w:rsidP="008D79BC">
      <w:pPr>
        <w:spacing w:before="33"/>
        <w:ind w:left="920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Солженицын.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5"/>
          <w:sz w:val="28"/>
        </w:rPr>
        <w:t xml:space="preserve"> </w:t>
      </w:r>
      <w:r>
        <w:rPr>
          <w:sz w:val="28"/>
        </w:rPr>
        <w:t>«Матрёнин</w:t>
      </w:r>
      <w:r>
        <w:rPr>
          <w:spacing w:val="-3"/>
          <w:sz w:val="28"/>
        </w:rPr>
        <w:t xml:space="preserve"> </w:t>
      </w:r>
      <w:r>
        <w:rPr>
          <w:sz w:val="28"/>
        </w:rPr>
        <w:t>двор».</w:t>
      </w:r>
    </w:p>
    <w:p w:rsidR="008D79BC" w:rsidRDefault="008D79BC" w:rsidP="008D79BC">
      <w:pPr>
        <w:spacing w:before="38" w:line="264" w:lineRule="auto"/>
        <w:ind w:left="319" w:right="110" w:firstLine="600"/>
        <w:jc w:val="both"/>
        <w:rPr>
          <w:sz w:val="28"/>
        </w:rPr>
      </w:pPr>
      <w:r>
        <w:rPr>
          <w:b/>
          <w:sz w:val="28"/>
        </w:rPr>
        <w:t>Произведения отечественных прозаиков второй половины XX–XXI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</w:t>
      </w:r>
      <w:proofErr w:type="gramStart"/>
      <w:r>
        <w:rPr>
          <w:b/>
          <w:sz w:val="28"/>
        </w:rPr>
        <w:t>а</w:t>
      </w:r>
      <w:r>
        <w:rPr>
          <w:sz w:val="28"/>
        </w:rPr>
        <w:t>(</w:t>
      </w:r>
      <w:proofErr w:type="gramEnd"/>
      <w:r>
        <w:rPr>
          <w:sz w:val="28"/>
        </w:rPr>
        <w:t>не менее двух произведений). Например, произведения Е. И. Носова, А.</w:t>
      </w:r>
      <w:r>
        <w:rPr>
          <w:spacing w:val="-67"/>
          <w:sz w:val="28"/>
        </w:rPr>
        <w:t xml:space="preserve"> </w:t>
      </w:r>
      <w:r>
        <w:rPr>
          <w:sz w:val="28"/>
        </w:rPr>
        <w:t>Н.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2"/>
          <w:sz w:val="28"/>
        </w:rPr>
        <w:t xml:space="preserve"> </w:t>
      </w:r>
      <w:r>
        <w:rPr>
          <w:sz w:val="28"/>
        </w:rPr>
        <w:t>Н.</w:t>
      </w:r>
      <w:r>
        <w:rPr>
          <w:spacing w:val="2"/>
          <w:sz w:val="28"/>
        </w:rPr>
        <w:t xml:space="preserve"> </w:t>
      </w:r>
      <w:r>
        <w:rPr>
          <w:sz w:val="28"/>
        </w:rPr>
        <w:t>Стругацких,</w:t>
      </w:r>
      <w:r>
        <w:rPr>
          <w:spacing w:val="6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Ф.</w:t>
      </w:r>
      <w:r>
        <w:rPr>
          <w:spacing w:val="2"/>
          <w:sz w:val="28"/>
        </w:rPr>
        <w:t xml:space="preserve"> </w:t>
      </w:r>
      <w:r>
        <w:rPr>
          <w:sz w:val="28"/>
        </w:rPr>
        <w:t>Тендрякова,</w:t>
      </w:r>
      <w:r>
        <w:rPr>
          <w:spacing w:val="3"/>
          <w:sz w:val="28"/>
        </w:rPr>
        <w:t xml:space="preserve"> </w:t>
      </w:r>
      <w:r>
        <w:rPr>
          <w:sz w:val="28"/>
        </w:rPr>
        <w:t>Б.</w:t>
      </w:r>
      <w:r>
        <w:rPr>
          <w:spacing w:val="2"/>
          <w:sz w:val="28"/>
        </w:rPr>
        <w:t xml:space="preserve"> </w:t>
      </w:r>
      <w:r>
        <w:rPr>
          <w:sz w:val="28"/>
        </w:rPr>
        <w:t>П.</w:t>
      </w:r>
      <w:r>
        <w:rPr>
          <w:spacing w:val="2"/>
          <w:sz w:val="28"/>
        </w:rPr>
        <w:t xml:space="preserve"> </w:t>
      </w:r>
      <w:r>
        <w:rPr>
          <w:sz w:val="28"/>
        </w:rPr>
        <w:t>Екимова 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8D79BC" w:rsidRDefault="008D79BC" w:rsidP="008D79BC">
      <w:pPr>
        <w:spacing w:line="264" w:lineRule="auto"/>
        <w:ind w:left="319" w:right="111" w:firstLine="600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половины XX–XXI века </w:t>
      </w:r>
      <w:r>
        <w:rPr>
          <w:sz w:val="28"/>
        </w:rPr>
        <w:t>(не менее двух произведений на тему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ситуации нравственного выбора»). </w:t>
      </w:r>
      <w:proofErr w:type="gramStart"/>
      <w:r>
        <w:rPr>
          <w:sz w:val="28"/>
        </w:rPr>
        <w:t>Например, произведения В. П. Астафьева,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Бондарева,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Дашевской,</w:t>
      </w:r>
      <w:r>
        <w:rPr>
          <w:spacing w:val="1"/>
          <w:sz w:val="28"/>
        </w:rPr>
        <w:t xml:space="preserve"> </w:t>
      </w:r>
      <w:r>
        <w:rPr>
          <w:sz w:val="28"/>
        </w:rPr>
        <w:t>Дж.</w:t>
      </w:r>
      <w:r>
        <w:rPr>
          <w:spacing w:val="1"/>
          <w:sz w:val="28"/>
        </w:rPr>
        <w:t xml:space="preserve"> </w:t>
      </w:r>
      <w:r>
        <w:rPr>
          <w:sz w:val="28"/>
        </w:rPr>
        <w:t>Сэлинджера,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Патерсон,</w:t>
      </w:r>
      <w:r>
        <w:rPr>
          <w:spacing w:val="70"/>
          <w:sz w:val="28"/>
        </w:rPr>
        <w:t xml:space="preserve"> </w:t>
      </w:r>
      <w:r>
        <w:rPr>
          <w:sz w:val="28"/>
        </w:rPr>
        <w:t>Б.</w:t>
      </w:r>
      <w:r>
        <w:rPr>
          <w:spacing w:val="1"/>
          <w:sz w:val="28"/>
        </w:rPr>
        <w:t xml:space="preserve"> </w:t>
      </w:r>
      <w:r>
        <w:rPr>
          <w:sz w:val="28"/>
        </w:rPr>
        <w:t>Кауфман и</w:t>
      </w:r>
      <w:r>
        <w:rPr>
          <w:spacing w:val="1"/>
          <w:sz w:val="28"/>
        </w:rPr>
        <w:t xml:space="preserve"> </w:t>
      </w:r>
      <w:r>
        <w:rPr>
          <w:sz w:val="28"/>
        </w:rPr>
        <w:t>др.).</w:t>
      </w:r>
      <w:proofErr w:type="gramEnd"/>
    </w:p>
    <w:p w:rsidR="008D79BC" w:rsidRDefault="008D79BC" w:rsidP="008D79BC">
      <w:pPr>
        <w:pStyle w:val="a3"/>
        <w:spacing w:line="264" w:lineRule="auto"/>
        <w:ind w:left="319" w:right="106" w:firstLine="600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второй</w:t>
      </w:r>
      <w:r>
        <w:rPr>
          <w:b/>
          <w:spacing w:val="1"/>
        </w:rPr>
        <w:t xml:space="preserve"> </w:t>
      </w:r>
      <w:r>
        <w:rPr>
          <w:b/>
        </w:rPr>
        <w:t>половины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начала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rPr>
          <w:b/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стихотворений).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Заболоцкого,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Светлова,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Исаковского,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Симонова,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Гамзатова,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Ш.</w:t>
      </w:r>
      <w:r>
        <w:rPr>
          <w:spacing w:val="1"/>
        </w:rPr>
        <w:t xml:space="preserve"> </w:t>
      </w:r>
      <w:r>
        <w:t>Окуджавы, В. С. Высоцкого, А. А. Вознесенского, Е. А. Евтушенко, Р. И.</w:t>
      </w:r>
      <w:r>
        <w:rPr>
          <w:spacing w:val="1"/>
        </w:rPr>
        <w:t xml:space="preserve"> </w:t>
      </w:r>
      <w:r>
        <w:t>Рождественского,</w:t>
      </w:r>
      <w:r>
        <w:rPr>
          <w:spacing w:val="2"/>
        </w:rPr>
        <w:t xml:space="preserve"> </w:t>
      </w:r>
      <w:r>
        <w:t>И.</w:t>
      </w:r>
      <w:r>
        <w:rPr>
          <w:spacing w:val="7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Бродского,</w:t>
      </w:r>
      <w:r>
        <w:rPr>
          <w:spacing w:val="3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Кушнера</w:t>
      </w:r>
      <w:r>
        <w:rPr>
          <w:spacing w:val="1"/>
        </w:rPr>
        <w:t xml:space="preserve"> </w:t>
      </w:r>
      <w:r>
        <w:t>и др.</w:t>
      </w:r>
    </w:p>
    <w:p w:rsidR="008D79BC" w:rsidRDefault="008D79BC" w:rsidP="008D79BC">
      <w:pPr>
        <w:pStyle w:val="a3"/>
        <w:spacing w:line="264" w:lineRule="auto"/>
        <w:ind w:left="319" w:right="110" w:firstLine="600"/>
      </w:pPr>
      <w:r>
        <w:rPr>
          <w:b/>
        </w:rPr>
        <w:t xml:space="preserve">Зарубежная литература. У. Шекспир. </w:t>
      </w:r>
      <w:r>
        <w:t>Сонеты (один-два по выбору).</w:t>
      </w:r>
      <w:r>
        <w:rPr>
          <w:spacing w:val="1"/>
        </w:rPr>
        <w:t xml:space="preserve"> </w:t>
      </w:r>
      <w:r>
        <w:t>Например, № 66 «Измучась всем, я умереть хочу…», № 130 «Её глаза на</w:t>
      </w:r>
      <w:r>
        <w:rPr>
          <w:spacing w:val="1"/>
        </w:rPr>
        <w:t xml:space="preserve"> </w:t>
      </w:r>
      <w:r>
        <w:t>звёзды не похожи…» и др. Трагедия «Ромео и Джульетта» (фрагменты по</w:t>
      </w:r>
      <w:r>
        <w:rPr>
          <w:spacing w:val="1"/>
        </w:rPr>
        <w:t xml:space="preserve"> </w:t>
      </w:r>
      <w:r>
        <w:t>выбору).</w:t>
      </w:r>
    </w:p>
    <w:p w:rsidR="008D79BC" w:rsidRDefault="008D79BC" w:rsidP="008D79BC">
      <w:pPr>
        <w:spacing w:line="264" w:lineRule="auto"/>
        <w:ind w:left="319" w:right="110" w:firstLine="600"/>
        <w:jc w:val="both"/>
        <w:rPr>
          <w:sz w:val="28"/>
        </w:rPr>
      </w:pPr>
      <w:r>
        <w:rPr>
          <w:b/>
          <w:sz w:val="28"/>
        </w:rPr>
        <w:t>Ж.-Б.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Мольер.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1"/>
          <w:sz w:val="28"/>
        </w:rPr>
        <w:t xml:space="preserve"> </w:t>
      </w:r>
      <w:r>
        <w:rPr>
          <w:sz w:val="28"/>
        </w:rPr>
        <w:t>«Мещанин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дворянстве»</w:t>
      </w:r>
      <w:r>
        <w:rPr>
          <w:spacing w:val="1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:rsidR="008D79BC" w:rsidRDefault="008D79BC" w:rsidP="008D79BC">
      <w:pPr>
        <w:pStyle w:val="a3"/>
        <w:spacing w:before="8"/>
        <w:jc w:val="left"/>
        <w:rPr>
          <w:sz w:val="25"/>
        </w:rPr>
      </w:pPr>
    </w:p>
    <w:p w:rsidR="00935499" w:rsidRDefault="00935499" w:rsidP="00935499">
      <w:pPr>
        <w:pStyle w:val="Heading1"/>
        <w:spacing w:before="68"/>
        <w:ind w:left="439"/>
        <w:jc w:val="both"/>
      </w:pPr>
      <w:r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РЕЗУЛЬТАТЫ</w:t>
      </w:r>
    </w:p>
    <w:p w:rsidR="00935499" w:rsidRDefault="00935499" w:rsidP="00935499">
      <w:pPr>
        <w:pStyle w:val="a3"/>
        <w:spacing w:before="4"/>
        <w:jc w:val="left"/>
        <w:rPr>
          <w:b/>
        </w:rPr>
      </w:pPr>
    </w:p>
    <w:p w:rsidR="00935499" w:rsidRDefault="00935499" w:rsidP="00935499">
      <w:pPr>
        <w:pStyle w:val="a3"/>
        <w:spacing w:line="264" w:lineRule="auto"/>
        <w:ind w:left="319" w:right="113" w:firstLine="600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935499" w:rsidRDefault="00935499" w:rsidP="00935499">
      <w:pPr>
        <w:pStyle w:val="a3"/>
        <w:spacing w:before="9"/>
        <w:jc w:val="left"/>
        <w:rPr>
          <w:sz w:val="25"/>
        </w:rPr>
      </w:pPr>
    </w:p>
    <w:p w:rsidR="00935499" w:rsidRDefault="00935499" w:rsidP="00935499">
      <w:pPr>
        <w:pStyle w:val="Heading1"/>
        <w:ind w:left="439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935499" w:rsidRDefault="00935499" w:rsidP="00935499">
      <w:pPr>
        <w:pStyle w:val="a3"/>
        <w:spacing w:before="4"/>
        <w:jc w:val="left"/>
        <w:rPr>
          <w:b/>
        </w:rPr>
      </w:pPr>
    </w:p>
    <w:p w:rsidR="00935499" w:rsidRDefault="00935499" w:rsidP="00935499">
      <w:pPr>
        <w:pStyle w:val="a3"/>
        <w:spacing w:line="264" w:lineRule="auto"/>
        <w:ind w:left="319" w:right="113" w:firstLine="600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 и духовно-нравственными ценностями, отражёнными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lastRenderedPageBreak/>
        <w:t>личности.</w:t>
      </w:r>
    </w:p>
    <w:p w:rsidR="00935499" w:rsidRDefault="00935499" w:rsidP="00935499">
      <w:pPr>
        <w:pStyle w:val="a3"/>
        <w:spacing w:line="264" w:lineRule="auto"/>
        <w:ind w:left="319" w:right="109" w:firstLine="600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 общего образования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935499" w:rsidRDefault="00935499" w:rsidP="00935499">
      <w:pPr>
        <w:pStyle w:val="a3"/>
        <w:spacing w:before="4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9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прав, уважение прав,</w:t>
      </w:r>
      <w:r>
        <w:rPr>
          <w:spacing w:val="3"/>
          <w:sz w:val="28"/>
        </w:rPr>
        <w:t xml:space="preserve"> </w:t>
      </w:r>
      <w:r>
        <w:rPr>
          <w:sz w:val="28"/>
        </w:rPr>
        <w:t>свобод 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"/>
          <w:sz w:val="28"/>
        </w:rPr>
        <w:t xml:space="preserve"> </w:t>
      </w:r>
      <w:r>
        <w:rPr>
          <w:sz w:val="28"/>
        </w:rPr>
        <w:t>людей;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5"/>
          <w:sz w:val="28"/>
        </w:rPr>
        <w:t xml:space="preserve"> </w:t>
      </w:r>
      <w:r>
        <w:rPr>
          <w:sz w:val="28"/>
        </w:rPr>
        <w:t>любых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3"/>
          <w:sz w:val="28"/>
        </w:rPr>
        <w:t xml:space="preserve"> </w:t>
      </w:r>
      <w:r>
        <w:rPr>
          <w:sz w:val="28"/>
        </w:rPr>
        <w:t>дискриминации;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7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 в поликультурном и многоконфессиональном обществе,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коррупции;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готовность к разнообразной совместной деятельности, стремление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 из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литературы;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активное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самоуправлении;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4" w:line="264" w:lineRule="auto"/>
        <w:ind w:right="117"/>
        <w:rPr>
          <w:sz w:val="28"/>
        </w:rPr>
      </w:pPr>
      <w:r>
        <w:rPr>
          <w:sz w:val="28"/>
        </w:rPr>
        <w:t>готовность к участию в гуманитарной деятельности (волонтерство;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3"/>
          <w:sz w:val="28"/>
        </w:rPr>
        <w:t xml:space="preserve"> </w:t>
      </w:r>
      <w:r>
        <w:rPr>
          <w:sz w:val="28"/>
        </w:rPr>
        <w:t>нуждающимся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ней).</w:t>
      </w:r>
    </w:p>
    <w:p w:rsidR="00935499" w:rsidRDefault="00935499" w:rsidP="00935499">
      <w:pPr>
        <w:pStyle w:val="a3"/>
        <w:spacing w:before="1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09"/>
        <w:rPr>
          <w:sz w:val="28"/>
        </w:rPr>
      </w:pPr>
      <w:r>
        <w:rPr>
          <w:sz w:val="28"/>
        </w:rPr>
        <w:t>осознание российской гражданской идентичности в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 родного языка, истории, культуры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Родины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науке, искусству, спорту, технологиям, боевым подвигам и трудовым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 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народов, проживающих в родной стране, обращая 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 литературе.</w:t>
      </w:r>
    </w:p>
    <w:p w:rsidR="00935499" w:rsidRDefault="00935499" w:rsidP="00935499">
      <w:pPr>
        <w:pStyle w:val="a3"/>
        <w:spacing w:before="3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0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нравственного выбора с оценкой поведения и поступков 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6"/>
        <w:rPr>
          <w:sz w:val="28"/>
        </w:rPr>
      </w:pPr>
      <w:r>
        <w:rPr>
          <w:sz w:val="28"/>
        </w:rPr>
        <w:t>готовность оценивать своё поведение и поступки, а также 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поступки других людей с позиции нравственных и правовых норм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5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пространства.</w:t>
      </w:r>
    </w:p>
    <w:p w:rsidR="00935499" w:rsidRDefault="00935499" w:rsidP="00935499">
      <w:pPr>
        <w:pStyle w:val="a3"/>
        <w:spacing w:before="1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5"/>
        <w:rPr>
          <w:sz w:val="28"/>
        </w:rPr>
      </w:pP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 самовыражения;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6" w:lineRule="auto"/>
        <w:ind w:right="115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традиций и 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313" w:lineRule="exact"/>
        <w:ind w:hanging="361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искусства.</w:t>
      </w:r>
    </w:p>
    <w:p w:rsidR="00935499" w:rsidRDefault="00935499" w:rsidP="00935499">
      <w:pPr>
        <w:spacing w:line="313" w:lineRule="exact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Heading1"/>
        <w:spacing w:before="68" w:line="264" w:lineRule="auto"/>
        <w:ind w:left="439" w:right="118"/>
        <w:jc w:val="both"/>
      </w:pPr>
      <w:r>
        <w:lastRenderedPageBreak/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осознание ценности жизни с опорой на собственный жизненный 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читательский опыт;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 образ жизни (здоровое питание, соблюдение гигиенических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активность);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7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(употребление алкоголя,</w:t>
      </w:r>
      <w:r>
        <w:rPr>
          <w:spacing w:val="70"/>
          <w:sz w:val="28"/>
        </w:rPr>
        <w:t xml:space="preserve"> </w:t>
      </w:r>
      <w:r>
        <w:rPr>
          <w:sz w:val="28"/>
        </w:rPr>
        <w:t>наркотиков, курение) и иных форм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 в том числе навыки безопасного поведения в интерне</w:t>
      </w:r>
      <w:proofErr w:type="gramStart"/>
      <w:r>
        <w:rPr>
          <w:sz w:val="28"/>
        </w:rPr>
        <w:t>т-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среде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 образования;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0"/>
        <w:rPr>
          <w:sz w:val="28"/>
        </w:rPr>
      </w:pPr>
      <w:r>
        <w:rPr>
          <w:sz w:val="28"/>
        </w:rPr>
        <w:t>способность адаптироваться к стрессовым ситуациям и 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 информационным и природным условиям,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</w:t>
      </w:r>
      <w:r>
        <w:rPr>
          <w:spacing w:val="2"/>
          <w:sz w:val="28"/>
        </w:rPr>
        <w:t xml:space="preserve"> </w:t>
      </w:r>
      <w:r>
        <w:rPr>
          <w:sz w:val="28"/>
        </w:rPr>
        <w:t>дальнейшие цели;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принимать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</w:t>
      </w:r>
      <w:proofErr w:type="gramEnd"/>
      <w:r>
        <w:rPr>
          <w:sz w:val="28"/>
        </w:rPr>
        <w:t>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2" w:line="261" w:lineRule="auto"/>
        <w:ind w:right="118"/>
        <w:rPr>
          <w:sz w:val="28"/>
        </w:rPr>
      </w:pPr>
      <w:r>
        <w:rPr>
          <w:sz w:val="28"/>
        </w:rPr>
        <w:t>умение осознавать эмоциональное состояние себя и других, опираясь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5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состоянием;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6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 и такого же права другого человека с оценкой 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героев.</w:t>
      </w:r>
    </w:p>
    <w:p w:rsidR="00935499" w:rsidRDefault="00935499" w:rsidP="00935499">
      <w:pPr>
        <w:pStyle w:val="a3"/>
        <w:spacing w:before="2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7"/>
        <w:rPr>
          <w:sz w:val="28"/>
        </w:rPr>
      </w:pP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семьи, школы, города, края) технологической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такого рода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интерес к практическому изучению профессий и труда 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рода,</w:t>
      </w:r>
      <w:r>
        <w:rPr>
          <w:spacing w:val="1"/>
          <w:sz w:val="28"/>
        </w:rPr>
        <w:t xml:space="preserve"> </w:t>
      </w:r>
      <w:r>
        <w:rPr>
          <w:sz w:val="28"/>
        </w:rPr>
        <w:t>в том числе на основе применения изучаемого 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успешной профессиональной деятельности и развитие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для</w:t>
      </w:r>
      <w:r>
        <w:rPr>
          <w:spacing w:val="3"/>
          <w:sz w:val="28"/>
        </w:rPr>
        <w:t xml:space="preserve"> </w:t>
      </w:r>
      <w:r>
        <w:rPr>
          <w:sz w:val="28"/>
        </w:rPr>
        <w:t>этого;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320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среде;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4" w:line="264" w:lineRule="auto"/>
        <w:ind w:right="121"/>
        <w:rPr>
          <w:sz w:val="28"/>
        </w:rPr>
      </w:pPr>
      <w:r>
        <w:rPr>
          <w:sz w:val="28"/>
        </w:rPr>
        <w:t>уважение к труду и результатам трудовой деятельности,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4"/>
        <w:rPr>
          <w:sz w:val="28"/>
        </w:rPr>
      </w:pPr>
      <w:r>
        <w:rPr>
          <w:sz w:val="28"/>
        </w:rPr>
        <w:lastRenderedPageBreak/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 жизненных планов с учетом личных и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потребностей.</w:t>
      </w:r>
    </w:p>
    <w:p w:rsidR="00935499" w:rsidRDefault="00935499" w:rsidP="00935499">
      <w:pPr>
        <w:pStyle w:val="a3"/>
        <w:spacing w:before="3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5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наук для решения задач в области окружающей среды, 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повышение уровня экологической культуры, осознание 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 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2"/>
          <w:sz w:val="28"/>
        </w:rPr>
        <w:t xml:space="preserve"> </w:t>
      </w:r>
      <w:r>
        <w:rPr>
          <w:sz w:val="28"/>
        </w:rPr>
        <w:t>и 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активное неприятие действий,</w:t>
      </w:r>
      <w:r>
        <w:rPr>
          <w:spacing w:val="70"/>
          <w:sz w:val="28"/>
        </w:rPr>
        <w:t xml:space="preserve"> </w:t>
      </w:r>
      <w:r>
        <w:rPr>
          <w:sz w:val="28"/>
        </w:rPr>
        <w:t>приносящих вред окружающей 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произведениями, поднимающими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 природной,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1" w:lineRule="auto"/>
        <w:ind w:right="119"/>
        <w:rPr>
          <w:sz w:val="28"/>
        </w:rPr>
      </w:pPr>
      <w:r>
        <w:rPr>
          <w:sz w:val="28"/>
        </w:rPr>
        <w:t>готовность к участию в практической деятельности 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направленности.</w:t>
      </w:r>
    </w:p>
    <w:p w:rsidR="00935499" w:rsidRDefault="00935499" w:rsidP="00935499">
      <w:pPr>
        <w:pStyle w:val="a3"/>
        <w:spacing w:before="7"/>
        <w:jc w:val="left"/>
        <w:rPr>
          <w:sz w:val="26"/>
        </w:rPr>
      </w:pPr>
    </w:p>
    <w:p w:rsidR="00935499" w:rsidRDefault="00935499" w:rsidP="00935499">
      <w:pPr>
        <w:pStyle w:val="Heading1"/>
        <w:ind w:left="439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3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9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6" w:lineRule="auto"/>
        <w:ind w:right="120"/>
        <w:rPr>
          <w:sz w:val="28"/>
        </w:rPr>
      </w:pPr>
      <w:r>
        <w:rPr>
          <w:sz w:val="28"/>
        </w:rPr>
        <w:t>овладение основными навыками исследовательской деятельности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 специфики</w:t>
      </w:r>
      <w:r>
        <w:rPr>
          <w:spacing w:val="-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 совершенствовать пути достижения индивидуального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 благополучия.</w:t>
      </w:r>
    </w:p>
    <w:p w:rsidR="00935499" w:rsidRDefault="00935499" w:rsidP="00935499">
      <w:pPr>
        <w:pStyle w:val="a3"/>
        <w:spacing w:before="5"/>
        <w:jc w:val="left"/>
        <w:rPr>
          <w:sz w:val="25"/>
        </w:rPr>
      </w:pPr>
    </w:p>
    <w:p w:rsidR="00935499" w:rsidRDefault="00935499" w:rsidP="00935499">
      <w:pPr>
        <w:pStyle w:val="Heading1"/>
        <w:spacing w:line="264" w:lineRule="auto"/>
        <w:ind w:left="439" w:right="118"/>
        <w:jc w:val="both"/>
      </w:pPr>
      <w:r>
        <w:t xml:space="preserve">Личностные результаты, обеспечивающие адаптацию </w:t>
      </w:r>
      <w:proofErr w:type="gramStart"/>
      <w:r>
        <w:t>обучающегося</w:t>
      </w:r>
      <w:proofErr w:type="gramEnd"/>
      <w:r>
        <w:t xml:space="preserve">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2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1"/>
        <w:rPr>
          <w:sz w:val="28"/>
        </w:rPr>
      </w:pPr>
      <w:r>
        <w:rPr>
          <w:sz w:val="28"/>
        </w:rPr>
        <w:t xml:space="preserve">освоение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социального опыта, основных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 общественного поведения, форм социальной жизни в группах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3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33"/>
          <w:sz w:val="28"/>
        </w:rPr>
        <w:t xml:space="preserve"> </w:t>
      </w:r>
      <w:r>
        <w:rPr>
          <w:sz w:val="28"/>
        </w:rPr>
        <w:t>семью,</w:t>
      </w:r>
      <w:r>
        <w:rPr>
          <w:spacing w:val="34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34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3"/>
        <w:spacing w:before="63" w:line="264" w:lineRule="auto"/>
        <w:ind w:left="1280" w:right="119"/>
      </w:pPr>
      <w:r>
        <w:lastRenderedPageBreak/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 с</w:t>
      </w:r>
      <w:r>
        <w:rPr>
          <w:spacing w:val="1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культурной среды;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07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в действии в условиях неопределенности, повышение уровня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новые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в выявлении и связывании образов, необходимость в 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2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том</w:t>
      </w:r>
      <w:r>
        <w:rPr>
          <w:spacing w:val="34"/>
          <w:sz w:val="28"/>
        </w:rPr>
        <w:t xml:space="preserve"> </w:t>
      </w:r>
      <w:r>
        <w:rPr>
          <w:sz w:val="28"/>
        </w:rPr>
        <w:t>числе</w:t>
      </w:r>
      <w:r>
        <w:rPr>
          <w:spacing w:val="33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идеи,</w:t>
      </w:r>
      <w:r>
        <w:rPr>
          <w:spacing w:val="34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3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7"/>
          <w:sz w:val="28"/>
        </w:rPr>
        <w:t xml:space="preserve"> </w:t>
      </w:r>
      <w:r>
        <w:rPr>
          <w:sz w:val="28"/>
        </w:rPr>
        <w:t>об объектах и явлениях, в том числе ранее неизвестных, 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 собственных знаний и компетентностей, планировать своё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1" w:lineRule="auto"/>
        <w:ind w:right="10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4" w:line="264" w:lineRule="auto"/>
        <w:ind w:right="113"/>
        <w:rPr>
          <w:sz w:val="28"/>
        </w:rPr>
      </w:pPr>
      <w:r>
        <w:rPr>
          <w:sz w:val="28"/>
        </w:rPr>
        <w:t>оценивать свои действия с учётом влияния на окружающую 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 целей и преодоления вызовов, возможных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 изменения и их последствия,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 на</w:t>
      </w:r>
      <w:r>
        <w:rPr>
          <w:spacing w:val="70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и читательский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опыт;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вызов,</w:t>
      </w:r>
      <w:r>
        <w:rPr>
          <w:spacing w:val="71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контрмер;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оценивать ситуацию стресса, корректировать принимаемые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действия;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формулировать и оценивать риски и последствия, формировать 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z w:val="28"/>
        </w:rPr>
        <w:t xml:space="preserve"> 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/>
        <w:ind w:hanging="361"/>
        <w:rPr>
          <w:sz w:val="28"/>
        </w:rPr>
      </w:pP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гарантий успеха.</w:t>
      </w:r>
    </w:p>
    <w:p w:rsidR="00935499" w:rsidRDefault="00935499" w:rsidP="00935499">
      <w:pPr>
        <w:pStyle w:val="a3"/>
        <w:spacing w:before="9"/>
        <w:jc w:val="left"/>
      </w:pPr>
    </w:p>
    <w:p w:rsidR="00935499" w:rsidRDefault="00935499" w:rsidP="00935499">
      <w:pPr>
        <w:pStyle w:val="Heading1"/>
        <w:ind w:left="439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935499" w:rsidRDefault="00935499" w:rsidP="00935499">
      <w:pPr>
        <w:pStyle w:val="a3"/>
        <w:jc w:val="left"/>
        <w:rPr>
          <w:b/>
          <w:sz w:val="30"/>
        </w:rPr>
      </w:pPr>
    </w:p>
    <w:p w:rsidR="00935499" w:rsidRDefault="00935499" w:rsidP="00935499">
      <w:pPr>
        <w:pStyle w:val="a3"/>
        <w:jc w:val="left"/>
        <w:rPr>
          <w:b/>
          <w:sz w:val="30"/>
        </w:rPr>
      </w:pPr>
    </w:p>
    <w:p w:rsidR="00935499" w:rsidRDefault="00935499" w:rsidP="00935499">
      <w:pPr>
        <w:spacing w:before="227" w:line="487" w:lineRule="auto"/>
        <w:ind w:left="992" w:right="348" w:hanging="553"/>
        <w:rPr>
          <w:b/>
          <w:sz w:val="28"/>
        </w:rPr>
      </w:pPr>
      <w:r>
        <w:rPr>
          <w:b/>
          <w:sz w:val="28"/>
        </w:rPr>
        <w:t>Овладение универсальнымиучебными познавательными действиями: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действия:</w:t>
      </w:r>
    </w:p>
    <w:p w:rsidR="00935499" w:rsidRDefault="00935499" w:rsidP="00935499">
      <w:pPr>
        <w:spacing w:line="487" w:lineRule="auto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0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(художественных и учебных текстов, литературных героев и др.)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(литературных направлений, этапов историко-литературного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процесса);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признаку, устанавливать основания для их обобщения и 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критерии проводимого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5" w:line="264" w:lineRule="auto"/>
        <w:ind w:right="108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над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текстом;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7"/>
        <w:rPr>
          <w:sz w:val="28"/>
        </w:rPr>
      </w:pPr>
      <w:r>
        <w:rPr>
          <w:sz w:val="28"/>
        </w:rPr>
        <w:t>выявлять причинно-следственные связи при изучении 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1" w:lineRule="auto"/>
        <w:ind w:right="114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2"/>
          <w:sz w:val="28"/>
        </w:rPr>
        <w:t xml:space="preserve"> </w:t>
      </w:r>
      <w:r>
        <w:rPr>
          <w:sz w:val="28"/>
        </w:rPr>
        <w:t>умозаключений по аналогии;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формулировать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взаимосвязях;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4" w:line="264" w:lineRule="auto"/>
        <w:ind w:right="115"/>
        <w:rPr>
          <w:sz w:val="28"/>
        </w:rPr>
      </w:pPr>
      <w:r>
        <w:rPr>
          <w:sz w:val="28"/>
        </w:rPr>
        <w:t>самостоятельно выбирать способ решения учебной задачи при работе</w:t>
      </w:r>
      <w:r>
        <w:rPr>
          <w:spacing w:val="-67"/>
          <w:sz w:val="28"/>
        </w:rPr>
        <w:t xml:space="preserve"> </w:t>
      </w:r>
      <w:r>
        <w:rPr>
          <w:sz w:val="28"/>
        </w:rPr>
        <w:t>с разными типами текстов (сравнивать несколько вариантов 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критериев).</w:t>
      </w:r>
    </w:p>
    <w:p w:rsidR="00935499" w:rsidRDefault="00935499" w:rsidP="00935499">
      <w:pPr>
        <w:pStyle w:val="Heading1"/>
        <w:spacing w:before="4"/>
        <w:ind w:left="992"/>
        <w:jc w:val="both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действия: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4"/>
        <w:rPr>
          <w:sz w:val="28"/>
        </w:rPr>
      </w:pPr>
      <w:r>
        <w:rPr>
          <w:sz w:val="28"/>
        </w:rPr>
        <w:t>формулировать вопросы, фиксирующие разрыв между реальным 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2"/>
          <w:sz w:val="28"/>
        </w:rPr>
        <w:t xml:space="preserve"> </w:t>
      </w:r>
      <w:r>
        <w:rPr>
          <w:sz w:val="28"/>
        </w:rPr>
        <w:t>и данное;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 в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8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мнение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 по установлению особенностей литературного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 причинно-следственных связей и зависимостей 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1" w:lineRule="auto"/>
        <w:ind w:right="108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(эксперимента);</w:t>
      </w:r>
    </w:p>
    <w:p w:rsidR="00935499" w:rsidRDefault="00935499" w:rsidP="00935499">
      <w:pPr>
        <w:spacing w:line="261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21"/>
        <w:rPr>
          <w:sz w:val="28"/>
        </w:rPr>
      </w:pPr>
      <w:r>
        <w:rPr>
          <w:sz w:val="28"/>
        </w:rPr>
        <w:lastRenderedPageBreak/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 наблюдения,</w:t>
      </w:r>
      <w:r>
        <w:rPr>
          <w:spacing w:val="3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владеть</w:t>
      </w:r>
      <w:r>
        <w:rPr>
          <w:spacing w:val="34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3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6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3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32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68"/>
          <w:sz w:val="28"/>
        </w:rPr>
        <w:t xml:space="preserve"> </w:t>
      </w:r>
      <w:r>
        <w:rPr>
          <w:sz w:val="28"/>
        </w:rPr>
        <w:t>и обобщений;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1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контекстах,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 произведениях.</w:t>
      </w:r>
    </w:p>
    <w:p w:rsidR="00935499" w:rsidRDefault="00935499" w:rsidP="00935499">
      <w:pPr>
        <w:pStyle w:val="Heading1"/>
        <w:spacing w:before="7"/>
        <w:jc w:val="both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3" w:line="264" w:lineRule="auto"/>
        <w:ind w:right="115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9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3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8"/>
          <w:sz w:val="28"/>
        </w:rPr>
        <w:t xml:space="preserve"> </w:t>
      </w:r>
      <w:r>
        <w:rPr>
          <w:sz w:val="28"/>
        </w:rPr>
        <w:t>несложными</w:t>
      </w:r>
      <w:r>
        <w:rPr>
          <w:spacing w:val="18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20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20"/>
          <w:sz w:val="28"/>
        </w:rPr>
        <w:t xml:space="preserve"> </w:t>
      </w:r>
      <w:r>
        <w:rPr>
          <w:sz w:val="28"/>
        </w:rPr>
        <w:t>иной</w:t>
      </w:r>
      <w:r>
        <w:rPr>
          <w:spacing w:val="17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67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комбинациями;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эффективно</w:t>
      </w:r>
      <w:r>
        <w:rPr>
          <w:spacing w:val="-6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эту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информацию.</w:t>
      </w:r>
    </w:p>
    <w:p w:rsidR="00935499" w:rsidRDefault="00935499" w:rsidP="00935499">
      <w:pPr>
        <w:pStyle w:val="Heading1"/>
        <w:tabs>
          <w:tab w:val="left" w:pos="2714"/>
          <w:tab w:val="left" w:pos="5332"/>
          <w:tab w:val="left" w:pos="7047"/>
        </w:tabs>
        <w:spacing w:before="34" w:line="264" w:lineRule="auto"/>
        <w:ind w:left="319" w:right="98" w:firstLine="600"/>
      </w:pPr>
      <w:r>
        <w:t>Овладение</w:t>
      </w:r>
      <w:r>
        <w:tab/>
        <w:t>универсальными</w:t>
      </w:r>
      <w:r>
        <w:tab/>
        <w:t>учебными</w:t>
      </w:r>
      <w:r>
        <w:tab/>
        <w:t>коммуникативными</w:t>
      </w:r>
      <w:r>
        <w:rPr>
          <w:spacing w:val="-67"/>
        </w:rPr>
        <w:t xml:space="preserve"> </w:t>
      </w:r>
      <w:r>
        <w:t>действиями:</w:t>
      </w:r>
    </w:p>
    <w:p w:rsidR="00935499" w:rsidRDefault="00935499" w:rsidP="00935499">
      <w:pPr>
        <w:spacing w:before="2"/>
        <w:ind w:left="992"/>
        <w:rPr>
          <w:b/>
          <w:sz w:val="28"/>
        </w:rPr>
      </w:pPr>
      <w:r>
        <w:rPr>
          <w:b/>
          <w:sz w:val="28"/>
        </w:rPr>
        <w:t>Общение: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 общения;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знаков, знать и распознавать предпосылки 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произведениях,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4"/>
          <w:sz w:val="28"/>
        </w:rPr>
        <w:t xml:space="preserve"> </w:t>
      </w:r>
      <w:r>
        <w:rPr>
          <w:sz w:val="28"/>
        </w:rPr>
        <w:t>вести переговоры;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3"/>
          <w:sz w:val="28"/>
        </w:rPr>
        <w:t xml:space="preserve"> </w:t>
      </w:r>
      <w:r>
        <w:rPr>
          <w:sz w:val="28"/>
        </w:rPr>
        <w:t>точку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9" w:line="264" w:lineRule="auto"/>
        <w:ind w:right="116"/>
        <w:rPr>
          <w:sz w:val="28"/>
        </w:rPr>
      </w:pPr>
      <w:r>
        <w:rPr>
          <w:sz w:val="28"/>
        </w:rPr>
        <w:t>понимать намерения других, проявлять уважительное отношение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 корректно 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возражения;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3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2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 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4" w:lineRule="auto"/>
        <w:ind w:right="118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проекта);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материалов.</w:t>
      </w:r>
    </w:p>
    <w:p w:rsidR="00935499" w:rsidRDefault="00935499" w:rsidP="00935499">
      <w:pPr>
        <w:pStyle w:val="Heading1"/>
        <w:spacing w:before="4"/>
        <w:ind w:left="1236"/>
        <w:jc w:val="both"/>
      </w:pPr>
      <w:r>
        <w:t>Совместная</w:t>
      </w:r>
      <w:r>
        <w:rPr>
          <w:spacing w:val="-13"/>
        </w:rPr>
        <w:t xml:space="preserve"> </w:t>
      </w:r>
      <w:r>
        <w:t>деятельность: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(парной,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коллективной) и индивидуальной работы при решении 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4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-2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6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8"/>
          <w:sz w:val="28"/>
        </w:rPr>
        <w:t xml:space="preserve"> </w:t>
      </w:r>
      <w:r>
        <w:rPr>
          <w:sz w:val="28"/>
        </w:rPr>
        <w:t>людей;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 планировать организацию совместной работы на 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во внеурочной учебной деятельности, определять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7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мнений,</w:t>
      </w:r>
      <w:r>
        <w:rPr>
          <w:spacing w:val="2"/>
          <w:sz w:val="28"/>
        </w:rPr>
        <w:t xml:space="preserve"> </w:t>
      </w:r>
      <w:r>
        <w:rPr>
          <w:sz w:val="28"/>
        </w:rPr>
        <w:t>«мозговые</w:t>
      </w:r>
      <w:r>
        <w:rPr>
          <w:spacing w:val="2"/>
          <w:sz w:val="28"/>
        </w:rPr>
        <w:t xml:space="preserve"> </w:t>
      </w:r>
      <w:r>
        <w:rPr>
          <w:sz w:val="28"/>
        </w:rPr>
        <w:t>штурмы»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иные);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выполнять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 работы,</w:t>
      </w:r>
      <w:r>
        <w:rPr>
          <w:spacing w:val="70"/>
          <w:sz w:val="28"/>
        </w:rPr>
        <w:t xml:space="preserve"> </w:t>
      </w:r>
      <w:r>
        <w:rPr>
          <w:sz w:val="28"/>
        </w:rPr>
        <w:t>достигать качественного 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 своему направлению, и координировать свои действия с 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 команды;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оценивать качество своего вклада в общий результат по 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 отношение к собеседнику и корректно 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 возражения;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 w:line="261" w:lineRule="auto"/>
        <w:ind w:right="114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4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8"/>
          <w:sz w:val="28"/>
        </w:rPr>
        <w:t xml:space="preserve"> </w:t>
      </w:r>
      <w:r>
        <w:rPr>
          <w:sz w:val="28"/>
        </w:rPr>
        <w:t>темы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6"/>
          <w:sz w:val="28"/>
        </w:rPr>
        <w:t xml:space="preserve"> </w:t>
      </w:r>
      <w:r>
        <w:rPr>
          <w:sz w:val="28"/>
        </w:rPr>
        <w:t>идеи,</w:t>
      </w:r>
      <w:r>
        <w:rPr>
          <w:spacing w:val="10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9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</w:p>
    <w:p w:rsidR="00935499" w:rsidRDefault="00935499" w:rsidP="00935499">
      <w:pPr>
        <w:spacing w:line="261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3"/>
        <w:spacing w:before="63" w:line="264" w:lineRule="auto"/>
        <w:ind w:left="1280" w:right="120"/>
      </w:pPr>
      <w:r>
        <w:lastRenderedPageBreak/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2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 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проекта);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322" w:lineRule="exact"/>
        <w:ind w:hanging="361"/>
        <w:rPr>
          <w:sz w:val="28"/>
        </w:rPr>
      </w:pPr>
      <w:r>
        <w:rPr>
          <w:sz w:val="28"/>
        </w:rPr>
        <w:t>участниками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занятиях;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6"/>
        <w:rPr>
          <w:sz w:val="28"/>
        </w:rPr>
      </w:pPr>
      <w:r>
        <w:rPr>
          <w:sz w:val="28"/>
        </w:rPr>
        <w:t>сравнивать результаты с исходной задачей и вклад каждого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 в достижение результатов, разделять сферу 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 группой.</w:t>
      </w:r>
    </w:p>
    <w:p w:rsidR="00935499" w:rsidRDefault="00935499" w:rsidP="00935499">
      <w:pPr>
        <w:pStyle w:val="Heading1"/>
        <w:spacing w:before="3" w:line="264" w:lineRule="auto"/>
        <w:ind w:left="464" w:right="909" w:hanging="25"/>
        <w:jc w:val="both"/>
      </w:pPr>
      <w:r>
        <w:t xml:space="preserve">Овладение </w:t>
      </w:r>
      <w:proofErr w:type="gramStart"/>
      <w:r>
        <w:t>универсальными</w:t>
      </w:r>
      <w:proofErr w:type="gramEnd"/>
      <w:r>
        <w:t xml:space="preserve"> учебными регулятивными действия:</w:t>
      </w:r>
      <w:r>
        <w:rPr>
          <w:spacing w:val="-67"/>
        </w:rPr>
        <w:t xml:space="preserve"> </w:t>
      </w:r>
      <w:r>
        <w:t>Самоорганизация: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22"/>
        <w:rPr>
          <w:sz w:val="28"/>
        </w:rPr>
      </w:pPr>
      <w:r>
        <w:rPr>
          <w:sz w:val="28"/>
        </w:rPr>
        <w:t>выявлять проблемы для решения в учебных и жизненных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изображённые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литературе;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группой);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самостоятельно составлять алгоритм решения учебной задачи 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 ресурсов и собственных возможностей, аргументировать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 изучаемом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литературном объекте;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 решение.</w:t>
      </w:r>
    </w:p>
    <w:p w:rsidR="00935499" w:rsidRDefault="00935499" w:rsidP="00935499">
      <w:pPr>
        <w:pStyle w:val="Heading1"/>
        <w:spacing w:before="36"/>
      </w:pPr>
      <w:r>
        <w:t>Самоконтроль: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 и предлагать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план её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 при решении учебной задачи, адаптировать решение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2"/>
          <w:sz w:val="28"/>
        </w:rPr>
        <w:t xml:space="preserve"> </w:t>
      </w:r>
      <w:r>
        <w:rPr>
          <w:sz w:val="28"/>
        </w:rPr>
        <w:t>обстоятельствам;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6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давать оценку приобретённому опыту, уметь находить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2"/>
        <w:rPr>
          <w:sz w:val="28"/>
        </w:rPr>
      </w:pPr>
      <w:r>
        <w:rPr>
          <w:sz w:val="28"/>
        </w:rPr>
        <w:lastRenderedPageBreak/>
        <w:t>вносить коррективы в деятельность на основе новых обстоятельств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условиям.</w:t>
      </w:r>
    </w:p>
    <w:p w:rsidR="00935499" w:rsidRDefault="00935499" w:rsidP="00935499">
      <w:pPr>
        <w:pStyle w:val="Heading1"/>
        <w:spacing w:before="8"/>
        <w:jc w:val="both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5" w:line="264" w:lineRule="auto"/>
        <w:ind w:right="122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эмоций;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9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эмоций.</w:t>
      </w:r>
    </w:p>
    <w:p w:rsidR="00935499" w:rsidRDefault="00935499" w:rsidP="00935499">
      <w:pPr>
        <w:pStyle w:val="Heading1"/>
        <w:spacing w:before="38"/>
        <w:jc w:val="both"/>
      </w:pPr>
      <w:r>
        <w:t>4)</w:t>
      </w:r>
      <w:r>
        <w:rPr>
          <w:spacing w:val="-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0"/>
          <w:tab w:val="left" w:pos="1281"/>
        </w:tabs>
        <w:spacing w:before="28" w:line="261" w:lineRule="auto"/>
        <w:ind w:right="121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37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39"/>
          <w:sz w:val="28"/>
        </w:rPr>
        <w:t xml:space="preserve"> </w:t>
      </w:r>
      <w:r>
        <w:rPr>
          <w:sz w:val="28"/>
        </w:rPr>
        <w:t>к</w:t>
      </w:r>
      <w:r>
        <w:rPr>
          <w:spacing w:val="37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38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40"/>
          <w:sz w:val="28"/>
        </w:rPr>
        <w:t xml:space="preserve"> </w:t>
      </w:r>
      <w:r>
        <w:rPr>
          <w:sz w:val="28"/>
        </w:rPr>
        <w:t>размышляя</w:t>
      </w:r>
      <w:r>
        <w:rPr>
          <w:spacing w:val="-67"/>
          <w:sz w:val="28"/>
        </w:rPr>
        <w:t xml:space="preserve"> </w:t>
      </w:r>
      <w:r>
        <w:rPr>
          <w:sz w:val="28"/>
        </w:rPr>
        <w:t>над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взаимоотношениями 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героев;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0"/>
          <w:tab w:val="left" w:pos="1281"/>
          <w:tab w:val="left" w:pos="2810"/>
          <w:tab w:val="left" w:pos="3538"/>
          <w:tab w:val="left" w:pos="4425"/>
          <w:tab w:val="left" w:pos="4905"/>
          <w:tab w:val="left" w:pos="6032"/>
          <w:tab w:val="left" w:pos="6391"/>
          <w:tab w:val="left" w:pos="7240"/>
          <w:tab w:val="left" w:pos="7762"/>
          <w:tab w:val="left" w:pos="8650"/>
        </w:tabs>
        <w:spacing w:before="5" w:line="264" w:lineRule="auto"/>
        <w:ind w:right="119"/>
        <w:jc w:val="left"/>
        <w:rPr>
          <w:sz w:val="28"/>
        </w:rPr>
      </w:pPr>
      <w:r>
        <w:rPr>
          <w:sz w:val="28"/>
        </w:rPr>
        <w:t>признавать</w:t>
      </w:r>
      <w:r>
        <w:rPr>
          <w:sz w:val="28"/>
        </w:rPr>
        <w:tab/>
        <w:t>своё</w:t>
      </w:r>
      <w:r>
        <w:rPr>
          <w:sz w:val="28"/>
        </w:rPr>
        <w:tab/>
        <w:t>право</w:t>
      </w:r>
      <w:r>
        <w:rPr>
          <w:sz w:val="28"/>
        </w:rPr>
        <w:tab/>
        <w:t>на</w:t>
      </w:r>
      <w:r>
        <w:rPr>
          <w:sz w:val="28"/>
        </w:rPr>
        <w:tab/>
        <w:t>ошибку</w:t>
      </w:r>
      <w:r>
        <w:rPr>
          <w:sz w:val="28"/>
        </w:rPr>
        <w:tab/>
        <w:t>и</w:t>
      </w:r>
      <w:r>
        <w:rPr>
          <w:sz w:val="28"/>
        </w:rPr>
        <w:tab/>
        <w:t>такое</w:t>
      </w:r>
      <w:r>
        <w:rPr>
          <w:sz w:val="28"/>
        </w:rPr>
        <w:tab/>
        <w:t>же</w:t>
      </w:r>
      <w:r>
        <w:rPr>
          <w:sz w:val="28"/>
        </w:rPr>
        <w:tab/>
        <w:t>право</w:t>
      </w:r>
      <w:r>
        <w:rPr>
          <w:sz w:val="28"/>
        </w:rPr>
        <w:tab/>
        <w:t>другого;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осуждая</w:t>
      </w:r>
      <w:proofErr w:type="gramEnd"/>
      <w:r>
        <w:rPr>
          <w:sz w:val="28"/>
        </w:rPr>
        <w:t>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0"/>
          <w:tab w:val="left" w:pos="12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себе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другим;</w:t>
      </w:r>
    </w:p>
    <w:p w:rsidR="00935499" w:rsidRDefault="00935499" w:rsidP="00935499">
      <w:pPr>
        <w:pStyle w:val="a5"/>
        <w:numPr>
          <w:ilvl w:val="0"/>
          <w:numId w:val="12"/>
        </w:numPr>
        <w:tabs>
          <w:tab w:val="left" w:pos="1280"/>
          <w:tab w:val="left" w:pos="12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:rsidR="00935499" w:rsidRDefault="00935499" w:rsidP="00935499">
      <w:pPr>
        <w:pStyle w:val="a3"/>
        <w:spacing w:before="9"/>
        <w:jc w:val="left"/>
      </w:pPr>
    </w:p>
    <w:p w:rsidR="00935499" w:rsidRDefault="00935499" w:rsidP="00935499">
      <w:r>
        <w:t>ПРЕДМЕТНЫЕ РЕЗУЛЬТАТЫ</w:t>
      </w:r>
    </w:p>
    <w:p w:rsidR="00935499" w:rsidRDefault="00935499" w:rsidP="00102809">
      <w:pPr>
        <w:pStyle w:val="Heading1"/>
        <w:numPr>
          <w:ilvl w:val="0"/>
          <w:numId w:val="13"/>
        </w:numPr>
        <w:tabs>
          <w:tab w:val="left" w:pos="651"/>
        </w:tabs>
      </w:pPr>
      <w:r>
        <w:t>КЛАСС</w:t>
      </w:r>
    </w:p>
    <w:p w:rsidR="00935499" w:rsidRDefault="00935499" w:rsidP="00935499">
      <w:pPr>
        <w:pStyle w:val="a3"/>
        <w:spacing w:before="10"/>
        <w:jc w:val="left"/>
        <w:rPr>
          <w:b/>
          <w:sz w:val="27"/>
        </w:rPr>
      </w:pP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233"/>
        </w:tabs>
        <w:spacing w:before="1" w:line="264" w:lineRule="auto"/>
        <w:ind w:right="116" w:firstLine="600"/>
        <w:jc w:val="both"/>
        <w:rPr>
          <w:sz w:val="28"/>
        </w:rPr>
      </w:pPr>
      <w:r>
        <w:rPr>
          <w:sz w:val="28"/>
        </w:rPr>
        <w:t>Понимать духовно-нравственную ценность литературы, осознавать её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в воспитании патриотизма и укреплении единства 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319"/>
        </w:tabs>
        <w:spacing w:line="264" w:lineRule="auto"/>
        <w:ind w:right="108" w:firstLine="60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376"/>
        </w:tabs>
        <w:spacing w:before="2" w:line="264" w:lineRule="auto"/>
        <w:ind w:right="110" w:firstLine="60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прочитанное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7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неоднозначность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смыслов,</w:t>
      </w:r>
      <w:r>
        <w:rPr>
          <w:spacing w:val="3"/>
          <w:sz w:val="28"/>
        </w:rPr>
        <w:t xml:space="preserve"> </w:t>
      </w:r>
      <w:r>
        <w:rPr>
          <w:sz w:val="28"/>
        </w:rPr>
        <w:t>заложенных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произведениях:</w:t>
      </w:r>
    </w:p>
    <w:p w:rsidR="00935499" w:rsidRDefault="00935499" w:rsidP="00935499">
      <w:pPr>
        <w:pStyle w:val="a5"/>
        <w:numPr>
          <w:ilvl w:val="0"/>
          <w:numId w:val="7"/>
        </w:numPr>
        <w:tabs>
          <w:tab w:val="left" w:pos="1281"/>
        </w:tabs>
        <w:spacing w:before="1" w:line="264" w:lineRule="auto"/>
        <w:ind w:right="10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7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 характеристики, оценивать систему образов; выявлять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пафос;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авторской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нравственно-философской,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исторической и эстетической проблематики произведений (с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7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3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32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35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писателя,</w:t>
      </w:r>
      <w:r>
        <w:rPr>
          <w:spacing w:val="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функции;</w:t>
      </w:r>
    </w:p>
    <w:p w:rsidR="00935499" w:rsidRDefault="00935499" w:rsidP="00935499">
      <w:pPr>
        <w:pStyle w:val="a5"/>
        <w:numPr>
          <w:ilvl w:val="0"/>
          <w:numId w:val="7"/>
        </w:numPr>
        <w:tabs>
          <w:tab w:val="left" w:pos="1281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овладеть сущностью и пониманием смысловых функций теоретик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0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3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собственных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3"/>
        <w:spacing w:before="63" w:line="264" w:lineRule="auto"/>
        <w:ind w:left="1280" w:right="111"/>
      </w:pPr>
      <w:proofErr w:type="gramStart"/>
      <w:r>
        <w:lastRenderedPageBreak/>
        <w:t>оценок и наблюдений: художественная литература и устное народное</w:t>
      </w:r>
      <w:r>
        <w:rPr>
          <w:spacing w:val="-67"/>
        </w:rPr>
        <w:t xml:space="preserve"> </w:t>
      </w:r>
      <w:r>
        <w:t>творчество; проза и поэзия; художественный образ, факт, вымысел;</w:t>
      </w:r>
      <w:r>
        <w:rPr>
          <w:spacing w:val="1"/>
        </w:rPr>
        <w:t xml:space="preserve"> </w:t>
      </w:r>
      <w:r>
        <w:t>роды (лирика, эпос, драма), жанры (рассказ, повесть, роман, баллада,</w:t>
      </w:r>
      <w:r>
        <w:rPr>
          <w:spacing w:val="1"/>
        </w:rPr>
        <w:t xml:space="preserve"> </w:t>
      </w:r>
      <w:r>
        <w:t>послание,</w:t>
      </w:r>
      <w:r>
        <w:rPr>
          <w:spacing w:val="1"/>
        </w:rPr>
        <w:t xml:space="preserve"> </w:t>
      </w:r>
      <w:r>
        <w:t>поэма,</w:t>
      </w:r>
      <w:r>
        <w:rPr>
          <w:spacing w:val="1"/>
        </w:rPr>
        <w:t xml:space="preserve"> </w:t>
      </w:r>
      <w:r>
        <w:t>песня,</w:t>
      </w:r>
      <w:r>
        <w:rPr>
          <w:spacing w:val="1"/>
        </w:rPr>
        <w:t xml:space="preserve"> </w:t>
      </w:r>
      <w:r>
        <w:t>сонет,</w:t>
      </w:r>
      <w:r>
        <w:rPr>
          <w:spacing w:val="1"/>
        </w:rPr>
        <w:t xml:space="preserve"> </w:t>
      </w:r>
      <w:r>
        <w:t>лироэпические</w:t>
      </w:r>
      <w:r>
        <w:rPr>
          <w:spacing w:val="1"/>
        </w:rPr>
        <w:t xml:space="preserve"> </w:t>
      </w:r>
      <w:r>
        <w:t>(поэма,</w:t>
      </w:r>
      <w:r>
        <w:rPr>
          <w:spacing w:val="1"/>
        </w:rPr>
        <w:t xml:space="preserve"> </w:t>
      </w:r>
      <w:r>
        <w:t>баллада));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идея,</w:t>
      </w:r>
      <w:r>
        <w:rPr>
          <w:spacing w:val="1"/>
        </w:rPr>
        <w:t xml:space="preserve"> </w:t>
      </w:r>
      <w:r>
        <w:t>проблематика; пафос (героический, патриотический, гражданский 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эпиграф;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экспозиция,</w:t>
      </w:r>
      <w:r>
        <w:rPr>
          <w:spacing w:val="1"/>
        </w:rPr>
        <w:t xml:space="preserve"> </w:t>
      </w:r>
      <w:r>
        <w:t>завязка,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</w:t>
      </w:r>
      <w:r>
        <w:rPr>
          <w:spacing w:val="1"/>
        </w:rPr>
        <w:t xml:space="preserve"> </w:t>
      </w:r>
      <w:r>
        <w:t>развязка;</w:t>
      </w:r>
      <w:proofErr w:type="gramEnd"/>
      <w:r>
        <w:rPr>
          <w:spacing w:val="-67"/>
        </w:rPr>
        <w:t xml:space="preserve"> </w:t>
      </w:r>
      <w:proofErr w:type="gramStart"/>
      <w:r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автор,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(персонаж),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героя;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интерьер,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деталь,</w:t>
      </w:r>
      <w:r>
        <w:rPr>
          <w:spacing w:val="1"/>
        </w:rPr>
        <w:t xml:space="preserve"> </w:t>
      </w:r>
      <w:r>
        <w:t>символ;</w:t>
      </w:r>
      <w:r>
        <w:rPr>
          <w:spacing w:val="1"/>
        </w:rPr>
        <w:t xml:space="preserve"> </w:t>
      </w:r>
      <w:r>
        <w:t>юмор,</w:t>
      </w:r>
      <w:r>
        <w:rPr>
          <w:spacing w:val="1"/>
        </w:rPr>
        <w:t xml:space="preserve"> </w:t>
      </w:r>
      <w:r>
        <w:t>ирония,</w:t>
      </w:r>
      <w:r>
        <w:rPr>
          <w:spacing w:val="1"/>
        </w:rPr>
        <w:t xml:space="preserve"> </w:t>
      </w:r>
      <w:r>
        <w:t>сатира,</w:t>
      </w:r>
      <w:r>
        <w:rPr>
          <w:spacing w:val="1"/>
        </w:rPr>
        <w:t xml:space="preserve"> </w:t>
      </w:r>
      <w:r>
        <w:t>сарказм,</w:t>
      </w:r>
      <w:r>
        <w:rPr>
          <w:spacing w:val="1"/>
        </w:rPr>
        <w:t xml:space="preserve"> </w:t>
      </w:r>
      <w:r>
        <w:t>гротеск;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 сравнение; олицетворение, гипербола; антитеза, аллегория;</w:t>
      </w:r>
      <w:r>
        <w:rPr>
          <w:spacing w:val="-67"/>
        </w:rPr>
        <w:t xml:space="preserve"> </w:t>
      </w:r>
      <w:r>
        <w:t>анафора;</w:t>
      </w:r>
      <w:r>
        <w:rPr>
          <w:spacing w:val="1"/>
        </w:rPr>
        <w:t xml:space="preserve"> </w:t>
      </w:r>
      <w:r>
        <w:t>звукопись</w:t>
      </w:r>
      <w:r>
        <w:rPr>
          <w:spacing w:val="1"/>
        </w:rPr>
        <w:t xml:space="preserve"> </w:t>
      </w:r>
      <w:r>
        <w:t>(аллитерация,</w:t>
      </w:r>
      <w:r>
        <w:rPr>
          <w:spacing w:val="1"/>
        </w:rPr>
        <w:t xml:space="preserve"> </w:t>
      </w:r>
      <w:r>
        <w:t>ассонанс);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(хорей, ямб, дактиль, амфибрахий, анапест), ритм, рифма, строфа;</w:t>
      </w:r>
      <w:r>
        <w:rPr>
          <w:spacing w:val="1"/>
        </w:rPr>
        <w:t xml:space="preserve"> </w:t>
      </w:r>
      <w:r>
        <w:t>афоризм;</w:t>
      </w:r>
      <w:proofErr w:type="gramEnd"/>
    </w:p>
    <w:p w:rsidR="00935499" w:rsidRDefault="00935499" w:rsidP="00935499">
      <w:pPr>
        <w:pStyle w:val="a5"/>
        <w:numPr>
          <w:ilvl w:val="0"/>
          <w:numId w:val="7"/>
        </w:numPr>
        <w:tabs>
          <w:tab w:val="left" w:pos="1281"/>
        </w:tabs>
        <w:spacing w:before="4" w:line="264" w:lineRule="auto"/>
        <w:ind w:right="109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направлению);</w:t>
      </w:r>
    </w:p>
    <w:p w:rsidR="00935499" w:rsidRDefault="00935499" w:rsidP="00935499">
      <w:pPr>
        <w:pStyle w:val="a5"/>
        <w:numPr>
          <w:ilvl w:val="0"/>
          <w:numId w:val="7"/>
        </w:numPr>
        <w:tabs>
          <w:tab w:val="left" w:pos="1281"/>
        </w:tabs>
        <w:spacing w:line="264" w:lineRule="auto"/>
        <w:ind w:right="10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родо-жанровую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4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5"/>
          <w:sz w:val="28"/>
        </w:rPr>
        <w:t xml:space="preserve"> </w:t>
      </w:r>
      <w:r>
        <w:rPr>
          <w:sz w:val="28"/>
        </w:rPr>
        <w:t>произведения;</w:t>
      </w:r>
    </w:p>
    <w:p w:rsidR="00935499" w:rsidRDefault="00935499" w:rsidP="00935499">
      <w:pPr>
        <w:pStyle w:val="a5"/>
        <w:numPr>
          <w:ilvl w:val="0"/>
          <w:numId w:val="7"/>
        </w:numPr>
        <w:tabs>
          <w:tab w:val="left" w:pos="1281"/>
        </w:tabs>
        <w:spacing w:line="264" w:lineRule="auto"/>
        <w:ind w:right="113"/>
        <w:rPr>
          <w:sz w:val="28"/>
        </w:rPr>
      </w:pPr>
      <w:proofErr w:type="gramStart"/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 текста,</w:t>
      </w:r>
      <w:r>
        <w:rPr>
          <w:spacing w:val="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  <w:proofErr w:type="gramEnd"/>
    </w:p>
    <w:p w:rsidR="00935499" w:rsidRDefault="00935499" w:rsidP="00935499">
      <w:pPr>
        <w:pStyle w:val="a5"/>
        <w:numPr>
          <w:ilvl w:val="0"/>
          <w:numId w:val="7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7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 художественной литературы с произведениями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 искусства (изобразительное искусство, музыка, театр, 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2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3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2"/>
          <w:sz w:val="28"/>
        </w:rPr>
        <w:t xml:space="preserve"> </w:t>
      </w:r>
      <w:r>
        <w:rPr>
          <w:sz w:val="28"/>
        </w:rPr>
        <w:t>графика);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223"/>
        </w:tabs>
        <w:spacing w:before="3" w:line="264" w:lineRule="auto"/>
        <w:ind w:right="120" w:firstLine="600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11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554"/>
        </w:tabs>
        <w:spacing w:line="264" w:lineRule="auto"/>
        <w:ind w:right="118" w:firstLine="600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пересказов, обстоятельно 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тексту;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сюжет и вычленять</w:t>
      </w:r>
      <w:r>
        <w:rPr>
          <w:spacing w:val="-1"/>
          <w:sz w:val="28"/>
        </w:rPr>
        <w:t xml:space="preserve"> </w:t>
      </w:r>
      <w:r>
        <w:rPr>
          <w:sz w:val="28"/>
        </w:rPr>
        <w:t>фабулу;</w:t>
      </w:r>
    </w:p>
    <w:p w:rsidR="00935499" w:rsidRDefault="00935499" w:rsidP="00935499">
      <w:pPr>
        <w:spacing w:line="264" w:lineRule="auto"/>
        <w:jc w:val="both"/>
        <w:rPr>
          <w:sz w:val="28"/>
        </w:rPr>
        <w:sectPr w:rsidR="00935499">
          <w:pgSz w:w="11910" w:h="16390"/>
          <w:pgMar w:top="1060" w:right="740" w:bottom="280" w:left="1380" w:header="720" w:footer="720" w:gutter="0"/>
          <w:cols w:space="720"/>
        </w:sectPr>
      </w:pP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357"/>
        </w:tabs>
        <w:spacing w:before="63" w:line="264" w:lineRule="auto"/>
        <w:ind w:right="119" w:firstLine="600"/>
        <w:jc w:val="both"/>
        <w:rPr>
          <w:sz w:val="28"/>
        </w:rPr>
      </w:pPr>
      <w:r>
        <w:rPr>
          <w:sz w:val="28"/>
        </w:rPr>
        <w:lastRenderedPageBreak/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позициями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прочитанному</w:t>
      </w:r>
      <w:proofErr w:type="gramEnd"/>
      <w:r>
        <w:rPr>
          <w:sz w:val="28"/>
        </w:rPr>
        <w:t>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367"/>
        </w:tabs>
        <w:spacing w:before="4" w:line="264" w:lineRule="auto"/>
        <w:ind w:right="112" w:firstLine="600"/>
        <w:jc w:val="both"/>
        <w:rPr>
          <w:sz w:val="28"/>
        </w:rPr>
      </w:pPr>
      <w:proofErr w:type="gramStart"/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(объёмом не менее 200 слов), писать сочинение-рассуждение по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 с опорой на прочитанные произведения; исправлять и 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2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2"/>
          <w:sz w:val="28"/>
        </w:rPr>
        <w:t xml:space="preserve"> </w:t>
      </w:r>
      <w:r>
        <w:rPr>
          <w:sz w:val="28"/>
        </w:rPr>
        <w:t>виды цитирования;</w:t>
      </w:r>
      <w:proofErr w:type="gramEnd"/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506"/>
        </w:tabs>
        <w:spacing w:line="264" w:lineRule="auto"/>
        <w:ind w:right="117" w:firstLine="600"/>
        <w:jc w:val="both"/>
        <w:rPr>
          <w:sz w:val="28"/>
        </w:rPr>
      </w:pP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прочитанные художественные произведения 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295"/>
        </w:tabs>
        <w:spacing w:line="264" w:lineRule="auto"/>
        <w:ind w:right="114" w:firstLine="600"/>
        <w:jc w:val="both"/>
        <w:rPr>
          <w:sz w:val="28"/>
        </w:rPr>
      </w:pPr>
      <w:r>
        <w:rPr>
          <w:sz w:val="28"/>
        </w:rPr>
        <w:t>понимать важность 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 источника эмоциональных и эстетических впечатлений,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2"/>
          <w:sz w:val="28"/>
        </w:rPr>
        <w:t xml:space="preserve"> </w:t>
      </w:r>
      <w:r>
        <w:rPr>
          <w:sz w:val="28"/>
        </w:rPr>
        <w:t>собственного развития;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376"/>
        </w:tabs>
        <w:spacing w:line="264" w:lineRule="auto"/>
        <w:ind w:right="115" w:firstLine="600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 литературы;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525"/>
        </w:tabs>
        <w:spacing w:line="264" w:lineRule="auto"/>
        <w:ind w:right="116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:rsidR="00935499" w:rsidRDefault="00935499" w:rsidP="00935499">
      <w:pPr>
        <w:pStyle w:val="a5"/>
        <w:numPr>
          <w:ilvl w:val="1"/>
          <w:numId w:val="10"/>
        </w:numPr>
        <w:tabs>
          <w:tab w:val="left" w:pos="1362"/>
        </w:tabs>
        <w:spacing w:before="2" w:line="264" w:lineRule="auto"/>
        <w:ind w:right="114" w:firstLine="600"/>
        <w:jc w:val="both"/>
        <w:rPr>
          <w:sz w:val="28"/>
        </w:rPr>
      </w:pPr>
      <w:r>
        <w:rPr>
          <w:sz w:val="28"/>
        </w:rPr>
        <w:t>самостоятельно использовать энциклопедии, словари и справочники,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 электронной форме; пользоваться электронными библиотеками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и подбирать в Интернете проверенные источники для выполнения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"/>
          <w:sz w:val="28"/>
        </w:rPr>
        <w:t xml:space="preserve"> </w:t>
      </w:r>
      <w:r>
        <w:rPr>
          <w:sz w:val="28"/>
        </w:rPr>
        <w:t>ИКТ,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безопасности.</w:t>
      </w:r>
    </w:p>
    <w:p w:rsidR="00935499" w:rsidRDefault="00935499" w:rsidP="00935499">
      <w:pPr>
        <w:pStyle w:val="a3"/>
        <w:spacing w:before="10"/>
        <w:jc w:val="left"/>
        <w:rPr>
          <w:sz w:val="25"/>
        </w:rPr>
      </w:pPr>
    </w:p>
    <w:p w:rsidR="00102809" w:rsidRDefault="00102809" w:rsidP="00935499"/>
    <w:p w:rsidR="00102809" w:rsidRPr="00102809" w:rsidRDefault="00102809" w:rsidP="00102809"/>
    <w:p w:rsidR="00102809" w:rsidRDefault="00102809" w:rsidP="00102809"/>
    <w:p w:rsidR="00520FC1" w:rsidRDefault="00520FC1" w:rsidP="00102809"/>
    <w:p w:rsidR="00520FC1" w:rsidRPr="00102809" w:rsidRDefault="00520FC1" w:rsidP="00102809"/>
    <w:p w:rsidR="00B54F4A" w:rsidRDefault="00520FC1" w:rsidP="00102809">
      <w:r>
        <w:lastRenderedPageBreak/>
        <w:t>ТЕМАТИЧЕСКОЕ   ПЛАНИРОВАНИЕ</w:t>
      </w:r>
    </w:p>
    <w:p w:rsidR="00940BC5" w:rsidRPr="00404623" w:rsidRDefault="00940BC5" w:rsidP="00940BC5">
      <w:pPr>
        <w:rPr>
          <w:b/>
          <w:sz w:val="24"/>
        </w:rPr>
      </w:pPr>
    </w:p>
    <w:tbl>
      <w:tblPr>
        <w:tblW w:w="0" w:type="auto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5308"/>
        <w:gridCol w:w="1606"/>
        <w:gridCol w:w="5907"/>
      </w:tblGrid>
      <w:tr w:rsidR="00940BC5" w:rsidRPr="00376DBB" w:rsidTr="00940BC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376DBB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76DBB">
              <w:rPr>
                <w:b/>
                <w:bCs/>
                <w:color w:val="000000"/>
              </w:rPr>
              <w:t>п</w:t>
            </w:r>
            <w:proofErr w:type="gramEnd"/>
            <w:r w:rsidRPr="00376DBB">
              <w:rPr>
                <w:b/>
                <w:bCs/>
                <w:color w:val="000000"/>
              </w:rPr>
              <w:t>/п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376DBB">
              <w:rPr>
                <w:b/>
                <w:bCs/>
                <w:color w:val="000000"/>
              </w:rPr>
              <w:t xml:space="preserve">Название раздела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376DBB">
              <w:rPr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Учёт рабочей программы воспитания</w:t>
            </w:r>
          </w:p>
        </w:tc>
      </w:tr>
      <w:tr w:rsidR="00940BC5" w:rsidRPr="00376DBB" w:rsidTr="00940BC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376DBB">
              <w:rPr>
                <w:bCs/>
                <w:color w:val="000000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both"/>
              <w:rPr>
                <w:b/>
                <w:bCs/>
                <w:i/>
                <w:color w:val="000000"/>
              </w:rPr>
            </w:pPr>
            <w:r w:rsidRPr="00376DBB">
              <w:rPr>
                <w:bCs/>
                <w:color w:val="000000"/>
              </w:rPr>
              <w:t xml:space="preserve">Введение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376DBB">
              <w:rPr>
                <w:bCs/>
                <w:color w:val="000000"/>
              </w:rPr>
              <w:t>1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086C13" w:rsidRDefault="00940BC5" w:rsidP="00764663">
            <w:pPr>
              <w:spacing w:line="240" w:lineRule="auto"/>
            </w:pPr>
            <w:r w:rsidRPr="00086C13">
              <w:t>Беседа  «Мы – восьмиклассники!»</w:t>
            </w:r>
            <w:r>
              <w:t xml:space="preserve">; </w:t>
            </w:r>
            <w:r w:rsidRPr="00086C13">
              <w:rPr>
                <w:color w:val="000000"/>
              </w:rPr>
              <w:t>Ежегодная Всероссийская акция «Добрые уроки!»</w:t>
            </w:r>
            <w:r>
              <w:rPr>
                <w:color w:val="000000"/>
              </w:rPr>
              <w:t xml:space="preserve"> </w:t>
            </w:r>
            <w:r w:rsidRPr="00086C13">
              <w:rPr>
                <w:shd w:val="clear" w:color="auto" w:fill="FFFFFF"/>
              </w:rPr>
              <w:t>(литературная викторина "По страницам </w:t>
            </w:r>
            <w:r>
              <w:rPr>
                <w:shd w:val="clear" w:color="auto" w:fill="FFFFFF"/>
              </w:rPr>
              <w:t xml:space="preserve"> </w:t>
            </w:r>
            <w:r w:rsidRPr="00086C13">
              <w:rPr>
                <w:bCs/>
                <w:shd w:val="clear" w:color="auto" w:fill="FFFFFF"/>
              </w:rPr>
              <w:t>любимых</w:t>
            </w:r>
            <w:r w:rsidRPr="00086C13">
              <w:rPr>
                <w:shd w:val="clear" w:color="auto" w:fill="FFFFFF"/>
              </w:rPr>
              <w:t> книг").</w:t>
            </w:r>
          </w:p>
        </w:tc>
      </w:tr>
      <w:tr w:rsidR="00940BC5" w:rsidRPr="00376DBB" w:rsidTr="00940BC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376DBB">
              <w:rPr>
                <w:bCs/>
                <w:color w:val="000000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both"/>
              <w:rPr>
                <w:bCs/>
                <w:i/>
                <w:color w:val="000000"/>
              </w:rPr>
            </w:pPr>
            <w:r w:rsidRPr="00376DBB">
              <w:t>Из устного народного творчества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Default="00940BC5" w:rsidP="0076466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40BC5" w:rsidRPr="00376DBB" w:rsidTr="00940BC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376DBB">
              <w:rPr>
                <w:bCs/>
                <w:color w:val="000000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both"/>
              <w:rPr>
                <w:bCs/>
                <w:color w:val="000000"/>
              </w:rPr>
            </w:pPr>
            <w:r w:rsidRPr="00376DBB">
              <w:t>Из древнерусской литературы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820AFF" w:rsidRDefault="00940BC5" w:rsidP="00764663">
            <w:pPr>
              <w:spacing w:after="0" w:line="240" w:lineRule="auto"/>
              <w:rPr>
                <w:bCs/>
                <w:color w:val="000000"/>
              </w:rPr>
            </w:pPr>
          </w:p>
        </w:tc>
      </w:tr>
      <w:tr w:rsidR="00940BC5" w:rsidRPr="00376DBB" w:rsidTr="00940BC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376DBB">
              <w:rPr>
                <w:bCs/>
                <w:color w:val="000000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both"/>
            </w:pPr>
            <w:r w:rsidRPr="00376DBB">
              <w:t>Из литературы XVIII века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376DBB" w:rsidRDefault="00940BC5" w:rsidP="0076466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Default="00940BC5" w:rsidP="0076466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40BC5" w:rsidRPr="00E0136F" w:rsidTr="00940BC5">
        <w:trPr>
          <w:trHeight w:val="30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 w:rsidRPr="00E0136F">
              <w:rPr>
                <w:bCs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rPr>
                <w:bCs/>
              </w:rPr>
            </w:pPr>
            <w:r w:rsidRPr="00E0136F">
              <w:t>Из русской литературы XIX века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Cs/>
              </w:rPr>
            </w:pPr>
            <w:r w:rsidRPr="00E0136F">
              <w:rPr>
                <w:bCs/>
              </w:rPr>
              <w:t>3</w:t>
            </w:r>
            <w:r>
              <w:rPr>
                <w:bCs/>
              </w:rPr>
              <w:t>1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B47B87" w:rsidRDefault="00940BC5" w:rsidP="00764663">
            <w:pPr>
              <w:spacing w:after="0" w:line="240" w:lineRule="auto"/>
              <w:rPr>
                <w:bCs/>
              </w:rPr>
            </w:pPr>
            <w:r>
              <w:t xml:space="preserve"> </w:t>
            </w:r>
            <w:r w:rsidRPr="00B47B87">
              <w:rPr>
                <w:sz w:val="24"/>
              </w:rPr>
              <w:t xml:space="preserve">Акция «Патриотами не рождаются»; </w:t>
            </w:r>
            <w:r w:rsidRPr="00B47B87">
              <w:rPr>
                <w:color w:val="000000"/>
                <w:sz w:val="24"/>
              </w:rPr>
              <w:t>Ежегодная Всероссийская акция «Добрые уроки!»</w:t>
            </w:r>
          </w:p>
        </w:tc>
      </w:tr>
      <w:tr w:rsidR="00940BC5" w:rsidRPr="00E0136F" w:rsidTr="00940BC5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 w:rsidRPr="00E0136F">
              <w:rPr>
                <w:bCs/>
              </w:rPr>
              <w:t>7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rPr>
                <w:bCs/>
              </w:rPr>
            </w:pPr>
            <w:r w:rsidRPr="00E0136F">
              <w:rPr>
                <w:spacing w:val="5"/>
              </w:rPr>
              <w:t>Из русской литературы XX века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Cs/>
              </w:rPr>
            </w:pPr>
            <w:r w:rsidRPr="00E0136F">
              <w:rPr>
                <w:bCs/>
              </w:rPr>
              <w:t xml:space="preserve"> 1</w:t>
            </w:r>
            <w:r>
              <w:rPr>
                <w:bCs/>
              </w:rPr>
              <w:t>8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B47B87" w:rsidRDefault="00940BC5" w:rsidP="007646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47B87">
              <w:rPr>
                <w:sz w:val="24"/>
              </w:rPr>
              <w:t>Литературная неделя;</w:t>
            </w:r>
          </w:p>
          <w:p w:rsidR="00940BC5" w:rsidRPr="00B47B87" w:rsidRDefault="00940BC5" w:rsidP="00764663">
            <w:pPr>
              <w:spacing w:after="0" w:line="240" w:lineRule="auto"/>
              <w:jc w:val="center"/>
              <w:rPr>
                <w:sz w:val="24"/>
              </w:rPr>
            </w:pPr>
            <w:r w:rsidRPr="00B47B87">
              <w:rPr>
                <w:sz w:val="24"/>
              </w:rPr>
              <w:t>Акция «Патриотами не рождаются»;</w:t>
            </w:r>
          </w:p>
          <w:p w:rsidR="00940BC5" w:rsidRPr="00E0136F" w:rsidRDefault="00940BC5" w:rsidP="00764663">
            <w:pPr>
              <w:spacing w:after="0" w:line="240" w:lineRule="auto"/>
              <w:jc w:val="center"/>
              <w:rPr>
                <w:bCs/>
              </w:rPr>
            </w:pPr>
            <w:r w:rsidRPr="00B47B87">
              <w:rPr>
                <w:sz w:val="24"/>
              </w:rPr>
              <w:t>Час Памяти «М</w:t>
            </w:r>
            <w:r w:rsidRPr="00820AFF">
              <w:rPr>
                <w:sz w:val="24"/>
              </w:rPr>
              <w:t>узы не молчали»</w:t>
            </w:r>
            <w:r>
              <w:rPr>
                <w:sz w:val="24"/>
              </w:rPr>
              <w:t>, посвящённый Дню Победы</w:t>
            </w:r>
          </w:p>
        </w:tc>
      </w:tr>
      <w:tr w:rsidR="00940BC5" w:rsidRPr="00E0136F" w:rsidTr="00940BC5">
        <w:trPr>
          <w:trHeight w:val="13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 w:rsidRPr="00E0136F">
              <w:rPr>
                <w:bCs/>
              </w:rPr>
              <w:t>8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hd w:val="clear" w:color="auto" w:fill="FFFFFF"/>
              <w:spacing w:after="0" w:line="240" w:lineRule="auto"/>
              <w:rPr>
                <w:bCs/>
              </w:rPr>
            </w:pPr>
            <w:r w:rsidRPr="00E0136F">
              <w:rPr>
                <w:bCs/>
              </w:rPr>
              <w:t>Из зарубежной  литературы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BC5" w:rsidRPr="00820AFF" w:rsidRDefault="00940BC5" w:rsidP="00764663">
            <w:pPr>
              <w:spacing w:after="0" w:line="240" w:lineRule="auto"/>
              <w:rPr>
                <w:b/>
                <w:bCs/>
                <w:i/>
              </w:rPr>
            </w:pPr>
          </w:p>
        </w:tc>
      </w:tr>
      <w:tr w:rsidR="00940BC5" w:rsidRPr="00E0136F" w:rsidTr="00940BC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both"/>
              <w:rPr>
                <w:bCs/>
              </w:rPr>
            </w:pPr>
            <w:r w:rsidRPr="00E0136F">
              <w:rPr>
                <w:bCs/>
              </w:rPr>
              <w:t>ИТОГО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Pr="00E0136F" w:rsidRDefault="00940BC5" w:rsidP="0076466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C5" w:rsidRDefault="00940BC5" w:rsidP="00764663">
            <w:pPr>
              <w:spacing w:after="0" w:line="240" w:lineRule="auto"/>
              <w:jc w:val="center"/>
              <w:rPr>
                <w:bCs/>
              </w:rPr>
            </w:pPr>
          </w:p>
        </w:tc>
      </w:tr>
    </w:tbl>
    <w:p w:rsidR="00520FC1" w:rsidRDefault="00520FC1" w:rsidP="00102809"/>
    <w:p w:rsidR="00520FC1" w:rsidRDefault="00520FC1" w:rsidP="00520FC1"/>
    <w:p w:rsidR="00520FC1" w:rsidRDefault="00520FC1" w:rsidP="00520FC1">
      <w:r>
        <w:rPr>
          <w:b/>
          <w:sz w:val="28"/>
        </w:rPr>
        <w:t>ПОУРОЧНОЕ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520FC1" w:rsidRDefault="00520FC1" w:rsidP="00520FC1">
      <w:pPr>
        <w:pStyle w:val="Heading1"/>
        <w:numPr>
          <w:ilvl w:val="0"/>
          <w:numId w:val="15"/>
        </w:numPr>
        <w:tabs>
          <w:tab w:val="left" w:pos="623"/>
        </w:tabs>
        <w:spacing w:before="67" w:after="50"/>
      </w:pPr>
      <w: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597"/>
        <w:gridCol w:w="1843"/>
        <w:gridCol w:w="2673"/>
      </w:tblGrid>
      <w:tr w:rsidR="00520FC1" w:rsidTr="00940BC5">
        <w:trPr>
          <w:trHeight w:val="365"/>
        </w:trPr>
        <w:tc>
          <w:tcPr>
            <w:tcW w:w="903" w:type="dxa"/>
            <w:vMerge w:val="restart"/>
          </w:tcPr>
          <w:p w:rsidR="00520FC1" w:rsidRDefault="00520FC1" w:rsidP="00764663">
            <w:pPr>
              <w:pStyle w:val="TableParagraph"/>
              <w:spacing w:before="5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spacing w:line="276" w:lineRule="auto"/>
              <w:ind w:left="237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99" w:type="dxa"/>
            <w:vMerge w:val="restart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621" w:type="dxa"/>
            <w:gridSpan w:val="3"/>
          </w:tcPr>
          <w:p w:rsidR="00520FC1" w:rsidRDefault="00520FC1" w:rsidP="00764663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43" w:type="dxa"/>
            <w:vMerge w:val="restart"/>
          </w:tcPr>
          <w:p w:rsidR="00520FC1" w:rsidRPr="00940BC5" w:rsidRDefault="00940BC5" w:rsidP="00940BC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940BC5">
              <w:rPr>
                <w:b/>
                <w:sz w:val="24"/>
                <w:szCs w:val="24"/>
                <w:lang w:val="ru-RU"/>
              </w:rPr>
              <w:t>Воспитательная работа</w:t>
            </w:r>
          </w:p>
        </w:tc>
        <w:tc>
          <w:tcPr>
            <w:tcW w:w="2673" w:type="dxa"/>
            <w:vMerge w:val="restart"/>
          </w:tcPr>
          <w:p w:rsidR="00520FC1" w:rsidRDefault="00520FC1" w:rsidP="00764663">
            <w:pPr>
              <w:pStyle w:val="TableParagraph"/>
              <w:spacing w:before="44" w:line="276" w:lineRule="auto"/>
              <w:ind w:left="241" w:right="71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520FC1" w:rsidTr="00940BC5">
        <w:trPr>
          <w:trHeight w:val="1257"/>
        </w:trPr>
        <w:tc>
          <w:tcPr>
            <w:tcW w:w="903" w:type="dxa"/>
            <w:vMerge/>
            <w:tcBorders>
              <w:top w:val="nil"/>
            </w:tcBorders>
          </w:tcPr>
          <w:p w:rsidR="00520FC1" w:rsidRDefault="00520FC1" w:rsidP="00764663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  <w:vMerge/>
            <w:tcBorders>
              <w:top w:val="nil"/>
            </w:tcBorders>
          </w:tcPr>
          <w:p w:rsidR="00520FC1" w:rsidRDefault="00520FC1" w:rsidP="00764663"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520FC1" w:rsidRDefault="00520FC1" w:rsidP="00764663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97" w:type="dxa"/>
          </w:tcPr>
          <w:p w:rsidR="00520FC1" w:rsidRDefault="00520FC1" w:rsidP="00764663">
            <w:pPr>
              <w:pStyle w:val="TableParagraph"/>
              <w:spacing w:before="174" w:line="276" w:lineRule="auto"/>
              <w:ind w:left="238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20FC1" w:rsidRDefault="00520FC1" w:rsidP="00764663">
            <w:pPr>
              <w:rPr>
                <w:sz w:val="2"/>
                <w:szCs w:val="2"/>
              </w:rPr>
            </w:pPr>
          </w:p>
        </w:tc>
        <w:tc>
          <w:tcPr>
            <w:tcW w:w="2673" w:type="dxa"/>
            <w:vMerge/>
            <w:tcBorders>
              <w:top w:val="nil"/>
            </w:tcBorders>
          </w:tcPr>
          <w:p w:rsidR="00520FC1" w:rsidRDefault="00520FC1" w:rsidP="00764663">
            <w:pPr>
              <w:rPr>
                <w:sz w:val="2"/>
                <w:szCs w:val="2"/>
              </w:rPr>
            </w:pPr>
          </w:p>
        </w:tc>
      </w:tr>
      <w:tr w:rsidR="00520FC1" w:rsidTr="00940BC5">
        <w:trPr>
          <w:trHeight w:val="2583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23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Введение.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Жанровые</w:t>
            </w:r>
            <w:r w:rsidRPr="00520FC1">
              <w:rPr>
                <w:spacing w:val="-10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житийной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литератры.</w:t>
            </w:r>
            <w:proofErr w:type="gramEnd"/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"Житие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Сергия Радонежкского", "Житие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протопопа Аввакума, им самим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написанное" (одно произведение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 выбору): особенности героя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жития,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исторические основы</w:t>
            </w:r>
          </w:p>
          <w:p w:rsidR="00520FC1" w:rsidRDefault="00520FC1" w:rsidP="00764663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образа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7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520FC1" w:rsidRDefault="00940BC5" w:rsidP="00764663">
            <w:pPr>
              <w:pStyle w:val="TableParagraph"/>
            </w:pPr>
            <w:r w:rsidRPr="00940BC5">
              <w:rPr>
                <w:rFonts w:ascii="Times New Roman" w:hAnsi="Times New Roman" w:cs="Times New Roman"/>
                <w:lang w:val="ru-RU"/>
              </w:rPr>
              <w:t xml:space="preserve">Беседа  «Мы – восьмиклассники!»; </w:t>
            </w:r>
            <w:r w:rsidRPr="00940BC5">
              <w:rPr>
                <w:rFonts w:ascii="Times New Roman" w:hAnsi="Times New Roman" w:cs="Times New Roman"/>
                <w:color w:val="000000"/>
                <w:lang w:val="ru-RU"/>
              </w:rPr>
              <w:t xml:space="preserve">Ежегодная Всероссийская акция «Добрые уроки!» </w:t>
            </w:r>
            <w:r w:rsidRPr="00086C13">
              <w:rPr>
                <w:rFonts w:ascii="Times New Roman" w:hAnsi="Times New Roman" w:cs="Times New Roman"/>
                <w:shd w:val="clear" w:color="auto" w:fill="FFFFFF"/>
              </w:rPr>
              <w:t>(литературная викторина "По страницам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086C13">
              <w:rPr>
                <w:rFonts w:ascii="Times New Roman" w:hAnsi="Times New Roman" w:cs="Times New Roman"/>
                <w:bCs/>
                <w:shd w:val="clear" w:color="auto" w:fill="FFFFFF"/>
              </w:rPr>
              <w:t>любимых</w:t>
            </w:r>
            <w:r w:rsidRPr="00086C13">
              <w:rPr>
                <w:rFonts w:ascii="Times New Roman" w:hAnsi="Times New Roman" w:cs="Times New Roman"/>
                <w:shd w:val="clear" w:color="auto" w:fill="FFFFFF"/>
              </w:rPr>
              <w:t> книг").</w:t>
            </w:r>
          </w:p>
        </w:tc>
        <w:tc>
          <w:tcPr>
            <w:tcW w:w="267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35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38</w:t>
              </w:r>
              <w:r>
                <w:rPr>
                  <w:color w:val="0000FF"/>
                  <w:u w:val="single" w:color="0000FF"/>
                </w:rPr>
                <w:t>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94</w:t>
              </w:r>
            </w:hyperlink>
          </w:p>
        </w:tc>
      </w:tr>
      <w:tr w:rsidR="00520FC1" w:rsidTr="00940BC5">
        <w:trPr>
          <w:trHeight w:val="3221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80" w:lineRule="auto"/>
              <w:ind w:left="237" w:right="80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Житийная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литература</w:t>
            </w:r>
            <w:proofErr w:type="gramStart"/>
            <w:r w:rsidRPr="00520FC1">
              <w:rPr>
                <w:sz w:val="24"/>
                <w:lang w:val="ru-RU"/>
              </w:rPr>
              <w:t>.</w:t>
            </w:r>
            <w:proofErr w:type="gramEnd"/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</w:t>
            </w:r>
            <w:proofErr w:type="gramStart"/>
            <w:r w:rsidRPr="00520FC1">
              <w:rPr>
                <w:sz w:val="24"/>
                <w:lang w:val="ru-RU"/>
              </w:rPr>
              <w:t>о</w:t>
            </w:r>
            <w:proofErr w:type="gramEnd"/>
            <w:r w:rsidRPr="00520FC1">
              <w:rPr>
                <w:sz w:val="24"/>
                <w:lang w:val="ru-RU"/>
              </w:rPr>
              <w:t>дно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произведение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</w:p>
          <w:p w:rsidR="00520FC1" w:rsidRPr="00520FC1" w:rsidRDefault="00520FC1" w:rsidP="00764663">
            <w:pPr>
              <w:pStyle w:val="TableParagraph"/>
              <w:spacing w:line="276" w:lineRule="auto"/>
              <w:ind w:left="237" w:right="128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Например, «Житие Сергия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Радонежского», «Житие протопопа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Аввакума, им самим написанное».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Нравственные проблемы в житии,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их</w:t>
            </w:r>
            <w:r w:rsidRPr="00520FC1">
              <w:rPr>
                <w:spacing w:val="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историческая</w:t>
            </w:r>
            <w:r w:rsidRPr="00520FC1">
              <w:rPr>
                <w:spacing w:val="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обусловленность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вневременной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смысл.</w:t>
            </w:r>
            <w:proofErr w:type="gramEnd"/>
          </w:p>
          <w:p w:rsidR="00520FC1" w:rsidRP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лексики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</w:p>
          <w:p w:rsidR="00520FC1" w:rsidRPr="00520FC1" w:rsidRDefault="00520FC1" w:rsidP="00764663">
            <w:pPr>
              <w:pStyle w:val="TableParagraph"/>
              <w:spacing w:before="33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художественной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образности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жития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5"/>
              <w:rPr>
                <w:b/>
                <w:sz w:val="23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7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5"/>
              <w:rPr>
                <w:b/>
                <w:sz w:val="23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67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6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38</w:t>
              </w:r>
              <w:r>
                <w:rPr>
                  <w:color w:val="0000FF"/>
                  <w:u w:val="single" w:color="0000FF"/>
                </w:rPr>
                <w:t>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06</w:t>
              </w:r>
            </w:hyperlink>
          </w:p>
        </w:tc>
      </w:tr>
      <w:tr w:rsidR="00520FC1" w:rsidTr="00940BC5">
        <w:trPr>
          <w:trHeight w:val="1627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372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Д.И. Фонвизин: основные факты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жизни и творчества. Комедия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"Недоросль" как произведение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классицизма,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её связь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с</w:t>
            </w:r>
            <w:proofErr w:type="gramEnd"/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просветительскими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идеями.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7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67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6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7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38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78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739"/>
        <w:gridCol w:w="1514"/>
        <w:gridCol w:w="2860"/>
      </w:tblGrid>
      <w:tr w:rsidR="00520FC1" w:rsidTr="00940BC5">
        <w:trPr>
          <w:trHeight w:val="364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739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514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940BC5">
        <w:trPr>
          <w:trHeight w:val="1632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jc w:val="both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Д.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Фонвизин.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Комедия</w:t>
            </w:r>
          </w:p>
          <w:p w:rsidR="00520FC1" w:rsidRPr="00520FC1" w:rsidRDefault="00520FC1" w:rsidP="00764663">
            <w:pPr>
              <w:pStyle w:val="TableParagraph"/>
              <w:spacing w:before="41" w:line="278" w:lineRule="auto"/>
              <w:ind w:left="237" w:right="1199"/>
              <w:jc w:val="both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«Недоросль»</w:t>
            </w:r>
            <w:proofErr w:type="gramStart"/>
            <w:r w:rsidRPr="00520FC1">
              <w:rPr>
                <w:sz w:val="24"/>
                <w:lang w:val="ru-RU"/>
              </w:rPr>
              <w:t>.Т</w:t>
            </w:r>
            <w:proofErr w:type="gramEnd"/>
            <w:r w:rsidRPr="00520FC1">
              <w:rPr>
                <w:sz w:val="24"/>
                <w:lang w:val="ru-RU"/>
              </w:rPr>
              <w:t>ематика и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социально-нравственная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проблематика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комедии.</w:t>
            </w:r>
          </w:p>
          <w:p w:rsidR="00520FC1" w:rsidRDefault="00520FC1" w:rsidP="00764663">
            <w:pPr>
              <w:pStyle w:val="TableParagraph"/>
              <w:spacing w:line="271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39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14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6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8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3909</w:t>
              </w:r>
              <w:r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520FC1" w:rsidTr="00940BC5">
        <w:trPr>
          <w:trHeight w:val="1949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Д.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Фонвизин.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Комедия</w:t>
            </w:r>
          </w:p>
          <w:p w:rsidR="00520FC1" w:rsidRDefault="00520FC1" w:rsidP="00764663">
            <w:pPr>
              <w:pStyle w:val="TableParagraph"/>
              <w:spacing w:before="41" w:line="276" w:lineRule="auto"/>
              <w:ind w:left="237" w:right="354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«Недоросль»</w:t>
            </w:r>
            <w:proofErr w:type="gramStart"/>
            <w:r w:rsidRPr="00520FC1">
              <w:rPr>
                <w:sz w:val="24"/>
                <w:lang w:val="ru-RU"/>
              </w:rPr>
              <w:t>.С</w:t>
            </w:r>
            <w:proofErr w:type="gramEnd"/>
            <w:r w:rsidRPr="00520FC1">
              <w:rPr>
                <w:sz w:val="24"/>
                <w:lang w:val="ru-RU"/>
              </w:rPr>
              <w:t>пособы создания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сатирических персонажей в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комедии, их речевая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характеристика.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комедии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34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3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39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3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14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9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391</w:t>
              </w:r>
              <w:r>
                <w:rPr>
                  <w:color w:val="0000FF"/>
                  <w:u w:val="single" w:color="0000FF"/>
                </w:rPr>
                <w:t>bc</w:t>
              </w:r>
            </w:hyperlink>
          </w:p>
        </w:tc>
      </w:tr>
      <w:tr w:rsidR="00520FC1" w:rsidTr="00940BC5">
        <w:trPr>
          <w:trHeight w:val="99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39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Резервный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урок. Д.И.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Фонвизин.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"Недоросль" </w:t>
            </w:r>
            <w:proofErr w:type="gramStart"/>
            <w:r w:rsidRPr="00520FC1">
              <w:rPr>
                <w:sz w:val="24"/>
                <w:lang w:val="ru-RU"/>
              </w:rPr>
              <w:t>на</w:t>
            </w:r>
            <w:proofErr w:type="gramEnd"/>
          </w:p>
          <w:p w:rsidR="00520FC1" w:rsidRPr="00520FC1" w:rsidRDefault="00520FC1" w:rsidP="00764663">
            <w:pPr>
              <w:pStyle w:val="TableParagraph"/>
              <w:spacing w:before="4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театральной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сцене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39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14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940BC5">
        <w:trPr>
          <w:trHeight w:val="2583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56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Пушкин: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основные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факты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жизни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творчества.</w:t>
            </w:r>
          </w:p>
          <w:p w:rsidR="00520FC1" w:rsidRPr="00520FC1" w:rsidRDefault="00520FC1" w:rsidP="00764663">
            <w:pPr>
              <w:pStyle w:val="TableParagraph"/>
              <w:spacing w:line="276" w:lineRule="auto"/>
              <w:ind w:left="237" w:right="18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Стихотворения (не менее двух).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«К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Чаадаеву»,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«Анчар»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Гражданские мотивы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лирике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поэта.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Художественное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мастерство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</w:p>
          <w:p w:rsidR="00520FC1" w:rsidRPr="00520FC1" w:rsidRDefault="00520FC1" w:rsidP="00764663">
            <w:pPr>
              <w:pStyle w:val="TableParagraph"/>
              <w:spacing w:before="2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лирического героя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39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14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0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1</w:t>
              </w:r>
              <w:r>
                <w:rPr>
                  <w:color w:val="0000FF"/>
                  <w:u w:val="single" w:color="0000FF"/>
                </w:rPr>
                <w:t>c</w:t>
              </w:r>
            </w:hyperlink>
          </w:p>
        </w:tc>
      </w:tr>
      <w:tr w:rsidR="00520FC1" w:rsidTr="00940BC5">
        <w:trPr>
          <w:trHeight w:val="1944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20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242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"Маленькие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трагедии"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(одна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пьеса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 выбору).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 «Моцарт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 Сальери»,</w:t>
            </w:r>
          </w:p>
          <w:p w:rsidR="00520FC1" w:rsidRPr="00520FC1" w:rsidRDefault="00520FC1" w:rsidP="00764663">
            <w:pPr>
              <w:pStyle w:val="TableParagraph"/>
              <w:spacing w:line="276" w:lineRule="auto"/>
              <w:ind w:left="237" w:right="373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«Каменный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гость».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драматургии А.С.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Пушкина.</w:t>
            </w:r>
          </w:p>
          <w:p w:rsid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39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14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99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40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своеобразие конфликта.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Характеристика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главных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героев.</w:t>
            </w:r>
          </w:p>
          <w:p w:rsid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80" w:lineRule="auto"/>
              <w:ind w:left="237" w:right="16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дочка":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история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создания.</w:t>
            </w:r>
          </w:p>
          <w:p w:rsidR="00520FC1" w:rsidRPr="00520FC1" w:rsidRDefault="00520FC1" w:rsidP="00764663">
            <w:pPr>
              <w:pStyle w:val="TableParagraph"/>
              <w:spacing w:line="269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жанра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композиции,</w:t>
            </w:r>
          </w:p>
          <w:p w:rsidR="00520FC1" w:rsidRPr="00520FC1" w:rsidRDefault="00520FC1" w:rsidP="00764663">
            <w:pPr>
              <w:pStyle w:val="TableParagraph"/>
              <w:spacing w:before="41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сюжетная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основа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романа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11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u w:val="single" w:color="0000FF"/>
                </w:rPr>
                <w:t>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70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8" w:lineRule="auto"/>
              <w:ind w:left="237" w:right="16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дочка": тематика и проблематика,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своеобразие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конфликта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 системы</w:t>
            </w:r>
          </w:p>
          <w:p w:rsidR="00520FC1" w:rsidRDefault="00520FC1" w:rsidP="00764663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образов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12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210</w:t>
              </w:r>
            </w:hyperlink>
          </w:p>
        </w:tc>
      </w:tr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16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дочка": образ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Пугачева,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историческая основа 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авторской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5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13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u w:val="single" w:color="0000FF"/>
                </w:rPr>
                <w:t>fd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16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дочка": образ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Петра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Гринева.</w:t>
            </w:r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Способы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создания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характера героя,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его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место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 системе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персонажей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B47B87">
              <w:rPr>
                <w:rFonts w:ascii="Times New Roman" w:hAnsi="Times New Roman"/>
                <w:sz w:val="24"/>
              </w:rPr>
              <w:t>Акция «Патриотами не рождаются»;</w:t>
            </w: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4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u w:val="single" w:color="0000FF"/>
                </w:rPr>
                <w:t>c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164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дочка": тема семьи и женские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образы.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интриги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романе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5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u w:val="single" w:color="0000FF"/>
                </w:rPr>
                <w:t>eb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4</w:t>
              </w:r>
            </w:hyperlink>
          </w:p>
        </w:tc>
      </w:tr>
      <w:tr w:rsidR="00520FC1" w:rsidTr="00764663">
        <w:trPr>
          <w:trHeight w:val="1627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164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дочка": </w:t>
            </w:r>
            <w:proofErr w:type="gramStart"/>
            <w:r w:rsidRPr="00520FC1">
              <w:rPr>
                <w:sz w:val="24"/>
                <w:lang w:val="ru-RU"/>
              </w:rPr>
              <w:t>историческая</w:t>
            </w:r>
            <w:proofErr w:type="gramEnd"/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правда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художественный вымысел.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6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6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4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364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99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Развитие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речи.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А.С.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Пушкин.</w:t>
            </w:r>
          </w:p>
          <w:p w:rsidR="00520FC1" w:rsidRPr="00520FC1" w:rsidRDefault="00520FC1" w:rsidP="00764663">
            <w:pPr>
              <w:pStyle w:val="TableParagraph"/>
              <w:spacing w:before="7" w:line="310" w:lineRule="atLeast"/>
              <w:ind w:left="237" w:right="832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Роман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дочка":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подготовка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сочинению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993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6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" w:line="318" w:lineRule="exact"/>
              <w:ind w:left="237" w:right="563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Резервный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урок.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Сочинение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роману А.С. Пушкина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"Капитанская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дочка"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6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6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258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168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М.Ю.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Лермонтов: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основные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факты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жизни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творчества.</w:t>
            </w:r>
          </w:p>
          <w:p w:rsidR="00520FC1" w:rsidRDefault="00520FC1" w:rsidP="00764663">
            <w:pPr>
              <w:pStyle w:val="TableParagraph"/>
              <w:spacing w:line="276" w:lineRule="auto"/>
              <w:ind w:left="237" w:right="150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Стихотворения (не менее двух).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 «Я не хочу, чтоб свет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узнал…», «Из-под таинственной,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холодной</w:t>
            </w:r>
            <w:r w:rsidRPr="00520FC1">
              <w:rPr>
                <w:spacing w:val="-10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полумаски…»,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«Нищий»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одиночества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лирике</w:t>
            </w:r>
          </w:p>
          <w:p w:rsidR="00520FC1" w:rsidRDefault="00520FC1" w:rsidP="00764663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поэта,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35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7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5</w:t>
              </w:r>
              <w:r>
                <w:rPr>
                  <w:color w:val="0000FF"/>
                  <w:u w:val="single" w:color="0000FF"/>
                </w:rPr>
                <w:t>da</w:t>
              </w:r>
            </w:hyperlink>
          </w:p>
        </w:tc>
      </w:tr>
      <w:tr w:rsidR="00520FC1" w:rsidTr="00764663">
        <w:trPr>
          <w:trHeight w:val="2266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22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М.Ю. Лермонтов. Стихотворения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(не менее двух). Например, «Я не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хочу, чтоб свет узнал…», «Из-под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таинственной,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холодной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полумаски…»,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«Нищий»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</w:p>
          <w:p w:rsidR="00520FC1" w:rsidRDefault="00520FC1" w:rsidP="00764663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  <w:p w:rsidR="00520FC1" w:rsidRDefault="00520FC1" w:rsidP="00764663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1632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135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М.Ю.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Лермонтов.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"Мцыри":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история создания. Поэма "Мцыри"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как романтическое произведение.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композиции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5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18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520FC1" w:rsidTr="00764663">
        <w:trPr>
          <w:trHeight w:val="677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1" w:line="322" w:lineRule="exact"/>
              <w:ind w:left="237" w:right="13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М.Ю.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Лермонтов.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"Мцыри":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тематика,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проблематика,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идея,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193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9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364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своеобразие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13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М.Ю.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Лермонтов.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"Мцыри":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характера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героя,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художественые средства его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создания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0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922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295"/>
              <w:jc w:val="both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Развитие речи. М.Ю. Лермонтов.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Поэма "Мцыри": художественное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своеобразие.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Поэма "Мцыри"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в</w:t>
            </w:r>
            <w:proofErr w:type="gramEnd"/>
          </w:p>
          <w:p w:rsidR="00520FC1" w:rsidRDefault="00520FC1" w:rsidP="00764663">
            <w:pPr>
              <w:pStyle w:val="TableParagraph"/>
              <w:spacing w:line="275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1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58</w:t>
              </w:r>
            </w:hyperlink>
          </w:p>
        </w:tc>
      </w:tr>
      <w:tr w:rsidR="00520FC1" w:rsidTr="00764663">
        <w:trPr>
          <w:trHeight w:val="1310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7" w:line="316" w:lineRule="exact"/>
              <w:ind w:left="237" w:right="12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Н.В. Гоголь: основные факты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жизни и творчества. Повесть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"Шинель":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тема,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идея,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конфликта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2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2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u w:val="single" w:color="0000FF"/>
                </w:rPr>
                <w:t>ba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11" w:line="316" w:lineRule="exact"/>
              <w:ind w:left="237" w:right="352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Н.В. Гоголь. Повесть "Шинель":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социально-нравственная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проблематика.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маленького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3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u w:val="single" w:color="0000FF"/>
                </w:rPr>
                <w:t>dc</w:t>
              </w:r>
            </w:hyperlink>
          </w:p>
        </w:tc>
      </w:tr>
      <w:tr w:rsidR="00520FC1" w:rsidTr="00764663">
        <w:trPr>
          <w:trHeight w:val="1316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11" w:line="316" w:lineRule="exact"/>
              <w:ind w:left="237" w:right="377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Н.В. Гоголь. Комедия "Резизор":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история создания. </w:t>
            </w:r>
            <w:r>
              <w:rPr>
                <w:sz w:val="24"/>
              </w:rPr>
              <w:t>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комозиция,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4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ace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11" w:line="316" w:lineRule="exact"/>
              <w:ind w:left="237" w:right="10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Н.В. Гоголь. Комедия "Ревизор"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как сатира на чиновничью Россию.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Система образов.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Средства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создания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сатирических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персонажей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5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0</w:t>
              </w:r>
            </w:hyperlink>
          </w:p>
        </w:tc>
      </w:tr>
      <w:tr w:rsidR="00520FC1" w:rsidTr="00764663">
        <w:trPr>
          <w:trHeight w:val="993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11" w:line="316" w:lineRule="exact"/>
              <w:ind w:left="237" w:right="379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Н.В.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Гоголь.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Комедия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"Ревизор".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Хлестакова.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"хлестаковщина"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08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9"/>
              <w:ind w:left="241"/>
              <w:rPr>
                <w:lang w:val="ru-RU"/>
              </w:rPr>
            </w:pPr>
            <w:hyperlink r:id="rId26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19</w:t>
              </w:r>
              <w:r>
                <w:rPr>
                  <w:color w:val="0000FF"/>
                  <w:u w:val="single" w:color="0000FF"/>
                </w:rPr>
                <w:t>c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99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37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Н.В.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Гоголь.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Комедия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"Ревизор".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Смысл финала.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Сценическая</w:t>
            </w:r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история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комедии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08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50"/>
              <w:ind w:left="241"/>
              <w:rPr>
                <w:lang w:val="ru-RU"/>
              </w:rPr>
            </w:pPr>
            <w:hyperlink r:id="rId27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53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  <w:tr w:rsidR="00520FC1" w:rsidTr="00764663">
        <w:trPr>
          <w:trHeight w:val="99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Развитие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речи.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Н.В.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Гоголь.</w:t>
            </w:r>
          </w:p>
          <w:p w:rsidR="00520FC1" w:rsidRPr="00520FC1" w:rsidRDefault="00520FC1" w:rsidP="00764663">
            <w:pPr>
              <w:pStyle w:val="TableParagraph"/>
              <w:spacing w:before="11" w:line="310" w:lineRule="atLeast"/>
              <w:ind w:left="237" w:right="31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Комедия "Ревизор": подготовка к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сочинению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676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6" w:line="316" w:lineRule="exact"/>
              <w:ind w:left="237" w:right="51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Резервный урок. Сочинение 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комедии Н.В.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Гоголя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"Ревизор"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193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99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И.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Тургенев. </w:t>
            </w:r>
            <w:proofErr w:type="gramStart"/>
            <w:r w:rsidRPr="00520FC1">
              <w:rPr>
                <w:sz w:val="24"/>
                <w:lang w:val="ru-RU"/>
              </w:rPr>
              <w:t>Повести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proofErr w:type="gramEnd"/>
          </w:p>
          <w:p w:rsidR="00520FC1" w:rsidRDefault="00520FC1" w:rsidP="00764663">
            <w:pPr>
              <w:pStyle w:val="TableParagraph"/>
              <w:spacing w:before="7" w:line="310" w:lineRule="atLeast"/>
              <w:ind w:left="237" w:right="84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выбору). Например, «Ася»</w:t>
            </w:r>
            <w:proofErr w:type="gramStart"/>
            <w:r w:rsidRPr="00520FC1">
              <w:rPr>
                <w:sz w:val="24"/>
                <w:lang w:val="ru-RU"/>
              </w:rPr>
              <w:t>,«</w:t>
            </w:r>
            <w:proofErr w:type="gramEnd"/>
            <w:r w:rsidRPr="00520FC1">
              <w:rPr>
                <w:sz w:val="24"/>
                <w:lang w:val="ru-RU"/>
              </w:rPr>
              <w:t>Первая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любовь».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28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0</w:t>
              </w:r>
              <w:r>
                <w:rPr>
                  <w:color w:val="0000FF"/>
                  <w:u w:val="single" w:color="0000FF"/>
                </w:rPr>
                <w:t>c</w:t>
              </w:r>
            </w:hyperlink>
          </w:p>
        </w:tc>
      </w:tr>
      <w:tr w:rsidR="00520FC1" w:rsidTr="00764663">
        <w:trPr>
          <w:trHeight w:val="99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33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И.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Тургенев.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Повести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«Ася»,</w:t>
            </w:r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«Первая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любовь». Система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образов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08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9"/>
              <w:ind w:left="241"/>
              <w:rPr>
                <w:lang w:val="ru-RU"/>
              </w:rPr>
            </w:pPr>
            <w:hyperlink r:id="rId29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be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8" w:lineRule="auto"/>
              <w:ind w:left="237" w:right="448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Ф.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Достоевский.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«Бедные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люди», «Белые ночи» (одно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произведение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Тема,</w:t>
            </w:r>
          </w:p>
          <w:p w:rsidR="00520FC1" w:rsidRDefault="00520FC1" w:rsidP="00764663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идея,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30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57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8" w:lineRule="auto"/>
              <w:ind w:left="237" w:right="152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Ф.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Достоевский.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«Бедные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люди», «Белые ночи» (одно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произведение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выбору). </w:t>
            </w:r>
            <w:r>
              <w:rPr>
                <w:sz w:val="24"/>
              </w:rPr>
              <w:t>Система</w:t>
            </w:r>
          </w:p>
          <w:p w:rsidR="00520FC1" w:rsidRDefault="00520FC1" w:rsidP="00764663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образов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31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u w:val="single" w:color="0000FF"/>
                </w:rPr>
                <w:t>cc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17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Л. Н. Толстой. Повести и рассказы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(одно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произведение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«Отрочество»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(главы).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Тема,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идея, проблематика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671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6" w:line="316" w:lineRule="exact"/>
              <w:ind w:left="237" w:right="17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Л. Н. Толстой. Повести и рассказы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(одно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произведение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193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681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11" w:line="316" w:lineRule="exact"/>
              <w:ind w:left="237" w:right="272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Например, «Отрочество» (главы).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Система образов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34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</w:tr>
      <w:tr w:rsidR="00520FC1" w:rsidTr="00764663">
        <w:trPr>
          <w:trHeight w:val="99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14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Итоговый контроль. Произведения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русской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литературы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второй</w:t>
            </w:r>
          </w:p>
          <w:p w:rsidR="00520FC1" w:rsidRDefault="00520FC1" w:rsidP="00764663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08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32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06</w:t>
              </w:r>
              <w:r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520FC1" w:rsidTr="00764663">
        <w:trPr>
          <w:trHeight w:val="2266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217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Произведения писателей русского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зарубежья (не менее двух по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 Например, произведения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 С. Шмелёва, М. А. Осоргина,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В.В. Набокова, Н. Тэффи, А. Т.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Аверченко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</w:p>
          <w:p w:rsidR="00520FC1" w:rsidRDefault="00520FC1" w:rsidP="00764663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идеи, проблемы,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Pr="00940BC5" w:rsidRDefault="00940BC5" w:rsidP="00764663">
            <w:pPr>
              <w:pStyle w:val="TableParagraph"/>
              <w:rPr>
                <w:lang w:val="ru-RU"/>
              </w:rPr>
            </w:pPr>
            <w:r w:rsidRPr="00940B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Ежегодная Всероссийская акция «Добрые уроки!»</w:t>
            </w: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33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984</w:t>
              </w:r>
            </w:hyperlink>
          </w:p>
        </w:tc>
      </w:tr>
      <w:tr w:rsidR="00520FC1" w:rsidTr="00764663">
        <w:trPr>
          <w:trHeight w:val="2583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164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Произведения писателей русского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зарубежья (не менее двух по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 Например, произведения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С.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Шмелёва,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Осоргина,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Набокова,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Н.Тэффи,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Аверченко и др. </w:t>
            </w:r>
            <w:r>
              <w:rPr>
                <w:sz w:val="24"/>
              </w:rPr>
              <w:t>Система 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</w:p>
          <w:p w:rsidR="00520FC1" w:rsidRDefault="00520FC1" w:rsidP="00764663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писателя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50"/>
              <w:ind w:left="241"/>
              <w:rPr>
                <w:lang w:val="ru-RU"/>
              </w:rPr>
            </w:pPr>
            <w:hyperlink r:id="rId34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cc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68</w:t>
              </w:r>
            </w:hyperlink>
          </w:p>
        </w:tc>
      </w:tr>
      <w:tr w:rsidR="00520FC1" w:rsidTr="00764663">
        <w:trPr>
          <w:trHeight w:val="1949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20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103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Внеклассное чтение. Произведения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писателей русского зарубежья (не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менее двух по выбору). Например,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произведения И. С. Шмелёва, М.А.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Осоргина,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В.В.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Набокова,</w:t>
            </w:r>
          </w:p>
          <w:p w:rsidR="00520FC1" w:rsidRP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Н.Тэффи,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А.Т.Аверченко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20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3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35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cfa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</w:t>
              </w:r>
            </w:hyperlink>
          </w:p>
        </w:tc>
      </w:tr>
      <w:tr w:rsidR="00520FC1" w:rsidTr="00764663">
        <w:trPr>
          <w:trHeight w:val="993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11" w:line="316" w:lineRule="exact"/>
              <w:ind w:left="237" w:right="241"/>
              <w:rPr>
                <w:sz w:val="24"/>
                <w:lang w:val="ru-RU"/>
              </w:rPr>
            </w:pPr>
            <w:proofErr w:type="gramStart"/>
            <w:r w:rsidRPr="00520FC1">
              <w:rPr>
                <w:sz w:val="24"/>
                <w:lang w:val="ru-RU"/>
              </w:rPr>
              <w:t>Поэзия первой половины ХХ века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(не менее трёх стихотворений на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тему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«Человек и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эпоха»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proofErr w:type="gramEnd"/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36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60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lastRenderedPageBreak/>
                <w:t>4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 w:line="276" w:lineRule="auto"/>
              <w:ind w:left="237" w:right="105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выбору). Например, стихотворения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Маяковского,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Цветаевой,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Э. Мандельштама,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Пастернака и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3222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16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Развитие речи. Поэзия первой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половины ХХ века (не менее трёх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стихотворений на тему «Человек и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эпоха»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стихотворения В.В.Маяковского,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М.И.Цветаевой,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О.Э.Мандельштама,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Б.Л.Пастернака и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</w:p>
          <w:p w:rsidR="00520FC1" w:rsidRDefault="00520FC1" w:rsidP="00764663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</w:p>
          <w:p w:rsidR="00520FC1" w:rsidRDefault="00520FC1" w:rsidP="00764663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поэтов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8" w:lineRule="auto"/>
              <w:ind w:left="237" w:right="477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М.А.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Булгаков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(одна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повесть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 Например, «Собачье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сердце»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</w:p>
          <w:p w:rsidR="00520FC1" w:rsidRDefault="00520FC1" w:rsidP="00764663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идеи, проблемы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37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1</w:t>
              </w:r>
              <w:r>
                <w:rPr>
                  <w:color w:val="0000FF"/>
                  <w:u w:val="single" w:color="0000FF"/>
                </w:rPr>
                <w:t>cc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477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М.А.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Булгаков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(одна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повесть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 Например, «Собачье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сердце»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38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32</w:t>
              </w:r>
              <w:r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475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М.А.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Булгаков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(одна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повесть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 Например, «Собачье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сердце» и др. </w:t>
            </w:r>
            <w:r>
              <w:rPr>
                <w:sz w:val="24"/>
              </w:rPr>
              <w:t>Фантастическое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  <w:p w:rsidR="00520FC1" w:rsidRDefault="00520FC1" w:rsidP="00764663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названия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6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39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44</w:t>
              </w:r>
              <w:r>
                <w:rPr>
                  <w:color w:val="0000FF"/>
                  <w:u w:val="single" w:color="0000FF"/>
                </w:rPr>
                <w:t>c</w:t>
              </w:r>
            </w:hyperlink>
          </w:p>
        </w:tc>
      </w:tr>
      <w:tr w:rsidR="00520FC1" w:rsidTr="00764663">
        <w:trPr>
          <w:trHeight w:val="35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А.Т.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Твардовский.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Поэма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«Василий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35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35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35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B47B87">
              <w:rPr>
                <w:rFonts w:ascii="Times New Roman" w:hAnsi="Times New Roman" w:cs="Times New Roman"/>
                <w:sz w:val="24"/>
              </w:rPr>
              <w:t xml:space="preserve">Акция «Патриотами не </w:t>
            </w:r>
            <w:r w:rsidRPr="00B47B87">
              <w:rPr>
                <w:rFonts w:ascii="Times New Roman" w:hAnsi="Times New Roman" w:cs="Times New Roman"/>
                <w:sz w:val="24"/>
              </w:rPr>
              <w:lastRenderedPageBreak/>
              <w:t>рождаются»;</w:t>
            </w: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lastRenderedPageBreak/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520FC1" w:rsidRDefault="00520FC1" w:rsidP="00520FC1">
      <w:pPr>
        <w:rPr>
          <w:sz w:val="24"/>
        </w:r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1946"/>
        </w:trPr>
        <w:tc>
          <w:tcPr>
            <w:tcW w:w="903" w:type="dxa"/>
            <w:tcBorders>
              <w:bottom w:val="single" w:sz="4" w:space="0" w:color="000000"/>
            </w:tcBorders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3999" w:type="dxa"/>
            <w:tcBorders>
              <w:bottom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proofErr w:type="gramStart"/>
            <w:r w:rsidRPr="00520FC1">
              <w:rPr>
                <w:sz w:val="24"/>
                <w:lang w:val="ru-RU"/>
              </w:rPr>
              <w:t>Тёркин»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(главы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«Переправа»,</w:t>
            </w:r>
            <w:proofErr w:type="gramEnd"/>
          </w:p>
          <w:p w:rsidR="00520FC1" w:rsidRPr="00520FC1" w:rsidRDefault="00520FC1" w:rsidP="00764663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«Гармонь»,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«Два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солдата»,</w:t>
            </w:r>
          </w:p>
          <w:p w:rsidR="00520FC1" w:rsidRPr="00520FC1" w:rsidRDefault="00520FC1" w:rsidP="00764663">
            <w:pPr>
              <w:pStyle w:val="TableParagraph"/>
              <w:spacing w:before="8" w:line="310" w:lineRule="atLeast"/>
              <w:ind w:left="237" w:right="223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«Поединок» и др.</w:t>
            </w:r>
            <w:proofErr w:type="gramStart"/>
            <w:r w:rsidRPr="00520FC1">
              <w:rPr>
                <w:sz w:val="24"/>
                <w:lang w:val="ru-RU"/>
              </w:rPr>
              <w:t xml:space="preserve"> )</w:t>
            </w:r>
            <w:proofErr w:type="gramEnd"/>
            <w:r w:rsidRPr="00520FC1">
              <w:rPr>
                <w:sz w:val="24"/>
                <w:lang w:val="ru-RU"/>
              </w:rPr>
              <w:t>. История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создания.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Тема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человека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войне.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Нравственная проблематика,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патриотический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пафос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поэмы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  <w:tcBorders>
              <w:bottom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343" w:type="dxa"/>
            <w:tcBorders>
              <w:bottom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2860" w:type="dxa"/>
            <w:tcBorders>
              <w:bottom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spacing w:before="44"/>
              <w:ind w:left="241"/>
              <w:rPr>
                <w:lang w:val="ru-RU"/>
              </w:rPr>
            </w:pPr>
            <w:hyperlink r:id="rId40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94</w:t>
              </w:r>
              <w:r>
                <w:rPr>
                  <w:color w:val="0000FF"/>
                  <w:u w:val="single" w:color="0000FF"/>
                </w:rPr>
                <w:t>c</w:t>
              </w:r>
            </w:hyperlink>
          </w:p>
        </w:tc>
      </w:tr>
      <w:tr w:rsidR="00520FC1" w:rsidTr="00764663">
        <w:trPr>
          <w:trHeight w:val="1630"/>
        </w:trPr>
        <w:tc>
          <w:tcPr>
            <w:tcW w:w="903" w:type="dxa"/>
            <w:tcBorders>
              <w:top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99" w:type="dxa"/>
            <w:tcBorders>
              <w:top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spacing w:before="37" w:line="276" w:lineRule="auto"/>
              <w:ind w:left="237" w:right="100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А.Т.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Твардовский.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Поэма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«Василий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Тёркин»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(главы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«Переправа»,</w:t>
            </w:r>
            <w:proofErr w:type="gramEnd"/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«Гармонь»,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«Два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солдата»,</w:t>
            </w:r>
          </w:p>
          <w:p w:rsidR="00520FC1" w:rsidRPr="00520FC1" w:rsidRDefault="00520FC1" w:rsidP="00764663">
            <w:pPr>
              <w:pStyle w:val="TableParagraph"/>
              <w:spacing w:before="11" w:line="318" w:lineRule="exact"/>
              <w:ind w:left="237" w:right="8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«Поединок» и др.</w:t>
            </w:r>
            <w:proofErr w:type="gramStart"/>
            <w:r w:rsidRPr="00520FC1">
              <w:rPr>
                <w:sz w:val="24"/>
                <w:lang w:val="ru-RU"/>
              </w:rPr>
              <w:t xml:space="preserve"> )</w:t>
            </w:r>
            <w:proofErr w:type="gramEnd"/>
            <w:r w:rsidRPr="00520FC1">
              <w:rPr>
                <w:sz w:val="24"/>
                <w:lang w:val="ru-RU"/>
              </w:rPr>
              <w:t>. Образ главного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героя,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его</w:t>
            </w:r>
            <w:r w:rsidRPr="00520FC1">
              <w:rPr>
                <w:spacing w:val="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народность</w:t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4" w:space="0" w:color="000000"/>
            </w:tcBorders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</w:tcBorders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  <w:tcBorders>
              <w:top w:val="single" w:sz="4" w:space="0" w:color="000000"/>
            </w:tcBorders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8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41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22</w:t>
              </w:r>
            </w:hyperlink>
          </w:p>
        </w:tc>
      </w:tr>
      <w:tr w:rsidR="00520FC1" w:rsidTr="00764663">
        <w:trPr>
          <w:trHeight w:val="1953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20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100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А.Т.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Твардовский.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Поэма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«Василий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Тёркин»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(главы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«Переправа»,</w:t>
            </w:r>
            <w:proofErr w:type="gramEnd"/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«Гармонь»,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«Два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солдата»,</w:t>
            </w:r>
          </w:p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32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«Поединок» и др.</w:t>
            </w:r>
            <w:proofErr w:type="gramStart"/>
            <w:r w:rsidRPr="00520FC1">
              <w:rPr>
                <w:sz w:val="24"/>
                <w:lang w:val="ru-RU"/>
              </w:rPr>
              <w:t xml:space="preserve"> )</w:t>
            </w:r>
            <w:proofErr w:type="gramEnd"/>
            <w:r w:rsidRPr="00520FC1">
              <w:rPr>
                <w:sz w:val="24"/>
                <w:lang w:val="ru-RU"/>
              </w:rPr>
              <w:t>. Особенности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композиции,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образ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автора.</w:t>
            </w:r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Своеобразие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языка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поэмы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20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3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42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dcc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6</w:t>
              </w:r>
            </w:hyperlink>
          </w:p>
        </w:tc>
      </w:tr>
      <w:tr w:rsidR="00520FC1" w:rsidTr="00764663">
        <w:trPr>
          <w:trHeight w:val="1310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6" w:line="316" w:lineRule="exact"/>
              <w:ind w:left="237" w:right="232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А.Н. Толстой. Рассказ "Русский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характер". Образ главного героя и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 национального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характера.</w:t>
            </w:r>
            <w:r w:rsidRPr="00520FC1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420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М.А.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Шолохов.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Рассказ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«Судьба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человека». История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создания.</w:t>
            </w:r>
          </w:p>
          <w:p w:rsidR="00520FC1" w:rsidRP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жанра,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сюжет и</w:t>
            </w:r>
          </w:p>
          <w:p w:rsidR="00520FC1" w:rsidRDefault="00520FC1" w:rsidP="00764663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B47B87">
              <w:rPr>
                <w:rFonts w:ascii="Times New Roman" w:hAnsi="Times New Roman" w:cs="Times New Roman"/>
                <w:sz w:val="24"/>
              </w:rPr>
              <w:t>Акция «Патриотами не рождаются»;</w:t>
            </w: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43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56</w:t>
              </w:r>
            </w:hyperlink>
          </w:p>
        </w:tc>
      </w:tr>
      <w:tr w:rsidR="00520FC1" w:rsidTr="00764663">
        <w:trPr>
          <w:trHeight w:val="1311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11" w:line="316" w:lineRule="exact"/>
              <w:ind w:left="237" w:right="442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М.А.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Шолохов.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Рассказ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"Судьба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человека". Тематика 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проблематика. Образ главного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героя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44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82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 w:line="276" w:lineRule="auto"/>
              <w:ind w:left="237" w:right="248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Резервный урок. М.А. Шолохов.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Рассказ "Судьба человека". Автор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рассказчик.</w:t>
            </w:r>
            <w:r w:rsidRPr="00520FC1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Сказовая манера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рассказа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7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7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7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99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Итоговый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контроль.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Литературные</w:t>
            </w:r>
          </w:p>
          <w:p w:rsidR="00520FC1" w:rsidRPr="00520FC1" w:rsidRDefault="00520FC1" w:rsidP="00764663">
            <w:pPr>
              <w:pStyle w:val="TableParagraph"/>
              <w:spacing w:before="7" w:line="310" w:lineRule="atLeast"/>
              <w:ind w:left="237" w:right="120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произведения о Великой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Отчественной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войне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31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3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208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50"/>
              <w:ind w:left="241"/>
              <w:rPr>
                <w:lang w:val="ru-RU"/>
              </w:rPr>
            </w:pPr>
            <w:hyperlink r:id="rId45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356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А.И.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Солженицын.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Рассказ</w:t>
            </w:r>
          </w:p>
          <w:p w:rsidR="00520FC1" w:rsidRDefault="00520FC1" w:rsidP="00764663">
            <w:pPr>
              <w:pStyle w:val="TableParagraph"/>
              <w:spacing w:before="12" w:line="310" w:lineRule="atLeast"/>
              <w:ind w:left="237" w:right="413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«Матрёнин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двор».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История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создания. Тематика 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проблематика.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46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450</w:t>
              </w:r>
            </w:hyperlink>
          </w:p>
        </w:tc>
      </w:tr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6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А.И.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Солженицын.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Рассказ</w:t>
            </w:r>
          </w:p>
          <w:p w:rsidR="00520FC1" w:rsidRDefault="00520FC1" w:rsidP="00764663">
            <w:pPr>
              <w:pStyle w:val="TableParagraph"/>
              <w:spacing w:before="41" w:line="278" w:lineRule="auto"/>
              <w:ind w:left="237" w:right="127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«Матрёнин двор». Образ Матрёны,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способы создания характера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героини.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рассказчика.</w:t>
            </w:r>
          </w:p>
          <w:p w:rsidR="00520FC1" w:rsidRDefault="00520FC1" w:rsidP="00764663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финала.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Pr="00940BC5" w:rsidRDefault="00940BC5" w:rsidP="007646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Уроки доброты</w:t>
            </w: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6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47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55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  <w:tr w:rsidR="00520FC1" w:rsidTr="00764663">
        <w:trPr>
          <w:trHeight w:val="2583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1"/>
              <w:rPr>
                <w:b/>
                <w:sz w:val="2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8" w:lineRule="auto"/>
              <w:ind w:left="237" w:right="195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Произведения отечественных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прозаиков второй половины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>—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века</w:t>
            </w:r>
            <w:proofErr w:type="gramStart"/>
            <w:r w:rsidRPr="00520FC1">
              <w:rPr>
                <w:sz w:val="24"/>
                <w:lang w:val="ru-RU"/>
              </w:rPr>
              <w:t>.</w:t>
            </w:r>
            <w:proofErr w:type="gramEnd"/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</w:t>
            </w:r>
            <w:proofErr w:type="gramStart"/>
            <w:r w:rsidRPr="00520FC1">
              <w:rPr>
                <w:sz w:val="24"/>
                <w:lang w:val="ru-RU"/>
              </w:rPr>
              <w:t>н</w:t>
            </w:r>
            <w:proofErr w:type="gramEnd"/>
            <w:r w:rsidRPr="00520FC1">
              <w:rPr>
                <w:sz w:val="24"/>
                <w:lang w:val="ru-RU"/>
              </w:rPr>
              <w:t>е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менее двух).</w:t>
            </w:r>
          </w:p>
          <w:p w:rsidR="00520FC1" w:rsidRDefault="00520FC1" w:rsidP="00764663">
            <w:pPr>
              <w:pStyle w:val="TableParagraph"/>
              <w:spacing w:line="276" w:lineRule="auto"/>
              <w:ind w:left="237" w:right="262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Например, произведения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Е.И.Носова,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А.Н.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Б.Н.Стругацких, В.Ф.Тендрякова,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Б.П.Екимова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 др.</w:t>
            </w:r>
            <w:r w:rsidRPr="00520FC1"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проблемы</w:t>
            </w:r>
            <w:proofErr w:type="gramEnd"/>
            <w:r>
              <w:rPr>
                <w:sz w:val="24"/>
              </w:rPr>
              <w:t>, сюжет.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1"/>
              <w:rPr>
                <w:b/>
                <w:sz w:val="34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51"/>
              <w:ind w:left="241"/>
              <w:rPr>
                <w:lang w:val="ru-RU"/>
              </w:rPr>
            </w:pPr>
            <w:hyperlink r:id="rId48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0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8</w:t>
              </w:r>
            </w:hyperlink>
          </w:p>
        </w:tc>
      </w:tr>
      <w:tr w:rsidR="00520FC1" w:rsidTr="00764663">
        <w:trPr>
          <w:trHeight w:val="1311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 w:line="276" w:lineRule="auto"/>
              <w:ind w:left="237" w:right="195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Произведения отечественных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прозаиков второй половины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>—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века</w:t>
            </w:r>
            <w:proofErr w:type="gramStart"/>
            <w:r w:rsidRPr="00520FC1">
              <w:rPr>
                <w:sz w:val="24"/>
                <w:lang w:val="ru-RU"/>
              </w:rPr>
              <w:t>.</w:t>
            </w:r>
            <w:proofErr w:type="gramEnd"/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 двух).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B47B87">
              <w:rPr>
                <w:rFonts w:ascii="Times New Roman" w:hAnsi="Times New Roman" w:cs="Times New Roman"/>
                <w:sz w:val="24"/>
              </w:rPr>
              <w:t>Акция «Патриотами не рождаются»;</w:t>
            </w: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1632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40" w:line="276" w:lineRule="auto"/>
              <w:ind w:left="237" w:right="262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Е.И.Носова,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А.Н.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Б.Н.Стругацких, В.Ф.Тендрякова,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Б.П.Екимова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мастерство</w:t>
            </w:r>
            <w:proofErr w:type="gramEnd"/>
            <w:r>
              <w:rPr>
                <w:sz w:val="24"/>
              </w:rPr>
              <w:t xml:space="preserve"> писателя.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940B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 Памяти «Музы не молчали», посвящённый Дню </w:t>
            </w:r>
            <w:r w:rsidRPr="00B47B87">
              <w:rPr>
                <w:rFonts w:ascii="Times New Roman" w:hAnsi="Times New Roman"/>
                <w:sz w:val="24"/>
                <w:szCs w:val="24"/>
              </w:rPr>
              <w:t>Победы</w:t>
            </w: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353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28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Произведения отечественных 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зарубежных прозаиков второй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половины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века</w:t>
            </w:r>
            <w:proofErr w:type="gramStart"/>
            <w:r w:rsidRPr="00520FC1">
              <w:rPr>
                <w:sz w:val="24"/>
                <w:lang w:val="ru-RU"/>
              </w:rPr>
              <w:t>.</w:t>
            </w:r>
            <w:proofErr w:type="gramEnd"/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</w:t>
            </w:r>
            <w:proofErr w:type="gramStart"/>
            <w:r w:rsidRPr="00520FC1">
              <w:rPr>
                <w:sz w:val="24"/>
                <w:lang w:val="ru-RU"/>
              </w:rPr>
              <w:t>н</w:t>
            </w:r>
            <w:proofErr w:type="gramEnd"/>
            <w:r w:rsidRPr="00520FC1">
              <w:rPr>
                <w:sz w:val="24"/>
                <w:lang w:val="ru-RU"/>
              </w:rPr>
              <w:t>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менее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двух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произведений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тему</w:t>
            </w:r>
          </w:p>
          <w:p w:rsidR="00520FC1" w:rsidRPr="00520FC1" w:rsidRDefault="00520FC1" w:rsidP="00764663">
            <w:pPr>
              <w:pStyle w:val="TableParagraph"/>
              <w:spacing w:line="276" w:lineRule="auto"/>
              <w:ind w:left="237" w:right="206"/>
              <w:rPr>
                <w:sz w:val="24"/>
                <w:lang w:val="ru-RU"/>
              </w:rPr>
            </w:pPr>
            <w:proofErr w:type="gramStart"/>
            <w:r w:rsidRPr="00520FC1">
              <w:rPr>
                <w:sz w:val="24"/>
                <w:lang w:val="ru-RU"/>
              </w:rPr>
              <w:t>«Человек в ситуации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нравственного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выбора»).</w:t>
            </w:r>
            <w:proofErr w:type="gramEnd"/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 произведения В. П.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Астафьева, Ю. В.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Бондарева,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Н.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Дашевской, Дж. Сэлинджера, К.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Патерсон,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Кауфман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</w:p>
          <w:p w:rsidR="00520FC1" w:rsidRPr="00520FC1" w:rsidRDefault="00520FC1" w:rsidP="00764663">
            <w:pPr>
              <w:pStyle w:val="TableParagraph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Проблематика,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герои,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сюжет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7"/>
                <w:lang w:val="ru-RU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B47B87">
              <w:rPr>
                <w:rFonts w:ascii="Times New Roman" w:hAnsi="Times New Roman" w:cs="Times New Roman"/>
                <w:sz w:val="24"/>
              </w:rPr>
              <w:t>Акция «Патриотами не рождаются»;</w:t>
            </w: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49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256</w:t>
              </w:r>
            </w:hyperlink>
          </w:p>
        </w:tc>
      </w:tr>
      <w:tr w:rsidR="00520FC1" w:rsidTr="00764663">
        <w:trPr>
          <w:trHeight w:val="385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5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99" w:type="dxa"/>
          </w:tcPr>
          <w:p w:rsidR="00520FC1" w:rsidRPr="00520FC1" w:rsidRDefault="00520FC1" w:rsidP="00940BC5">
            <w:pPr>
              <w:pStyle w:val="TableParagraph"/>
              <w:spacing w:before="35" w:line="276" w:lineRule="auto"/>
              <w:ind w:left="237" w:right="28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Произведения отечественных 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зарубежных прозаиков второй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половины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века</w:t>
            </w:r>
            <w:proofErr w:type="gramStart"/>
            <w:r w:rsidRPr="00520FC1">
              <w:rPr>
                <w:sz w:val="24"/>
                <w:lang w:val="ru-RU"/>
              </w:rPr>
              <w:t>.</w:t>
            </w:r>
            <w:proofErr w:type="gramEnd"/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</w:t>
            </w:r>
            <w:proofErr w:type="gramStart"/>
            <w:r w:rsidRPr="00520FC1">
              <w:rPr>
                <w:sz w:val="24"/>
                <w:lang w:val="ru-RU"/>
              </w:rPr>
              <w:t>н</w:t>
            </w:r>
            <w:proofErr w:type="gramEnd"/>
            <w:r w:rsidRPr="00520FC1">
              <w:rPr>
                <w:sz w:val="24"/>
                <w:lang w:val="ru-RU"/>
              </w:rPr>
              <w:t>е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менее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двух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произведений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тему</w:t>
            </w:r>
            <w:r w:rsidR="00940BC5">
              <w:rPr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«Человек в ситуации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нравственного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выбора»).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 произведения В. П.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Астафьева, Ю. В.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Бондарева,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Н.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Дашевской, Дж. Сэлинджера, К.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Патерсон,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Кауфман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20FC1">
              <w:rPr>
                <w:sz w:val="24"/>
                <w:lang w:val="ru-RU"/>
              </w:rPr>
              <w:t>др</w:t>
            </w:r>
            <w:proofErr w:type="gramEnd"/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).</w:t>
            </w:r>
          </w:p>
          <w:p w:rsidR="00520FC1" w:rsidRPr="00520FC1" w:rsidRDefault="00520FC1" w:rsidP="00764663">
            <w:pPr>
              <w:pStyle w:val="TableParagraph"/>
              <w:spacing w:before="2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Своебразие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конфликта.</w:t>
            </w:r>
          </w:p>
          <w:p w:rsidR="00520FC1" w:rsidRPr="00520FC1" w:rsidRDefault="00520FC1" w:rsidP="00764663">
            <w:pPr>
              <w:pStyle w:val="TableParagraph"/>
              <w:spacing w:before="41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Особенности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авторской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позиции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5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5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5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6"/>
              <w:rPr>
                <w:b/>
                <w:sz w:val="38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0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f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40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  <w:tr w:rsidR="00520FC1" w:rsidTr="00764663">
        <w:trPr>
          <w:trHeight w:val="35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35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35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35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2904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18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отечественных и зарубежных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прозаиков второй половины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>—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520FC1">
              <w:rPr>
                <w:sz w:val="24"/>
                <w:lang w:val="ru-RU"/>
              </w:rPr>
              <w:t xml:space="preserve"> века (не менее двух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произведений на тему «Человек в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ситуации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нравственного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выбора»).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 произведения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В.П.Астафьева, Ю.В.Бондарева,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Н.С.Дашевской,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Дж</w:t>
            </w:r>
            <w:proofErr w:type="gramStart"/>
            <w:r w:rsidRPr="00520FC1">
              <w:rPr>
                <w:sz w:val="24"/>
                <w:lang w:val="ru-RU"/>
              </w:rPr>
              <w:t>.С</w:t>
            </w:r>
            <w:proofErr w:type="gramEnd"/>
            <w:r w:rsidRPr="00520FC1">
              <w:rPr>
                <w:sz w:val="24"/>
                <w:lang w:val="ru-RU"/>
              </w:rPr>
              <w:t>элинджера,</w:t>
            </w:r>
          </w:p>
          <w:p w:rsidR="00520FC1" w:rsidRPr="00520FC1" w:rsidRDefault="00520FC1" w:rsidP="00764663">
            <w:pPr>
              <w:pStyle w:val="TableParagraph"/>
              <w:spacing w:before="1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К.Патерсон,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Б.Кауфман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134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</w:tr>
      <w:tr w:rsidR="00520FC1" w:rsidTr="00764663">
        <w:trPr>
          <w:trHeight w:val="3855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5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 w:line="276" w:lineRule="auto"/>
              <w:ind w:left="237" w:right="117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 xml:space="preserve">Поэзия второй половины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 xml:space="preserve"> —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начала </w:t>
            </w:r>
            <w:r>
              <w:rPr>
                <w:sz w:val="24"/>
              </w:rPr>
              <w:t>XXI</w:t>
            </w:r>
            <w:r w:rsidRPr="00520FC1">
              <w:rPr>
                <w:sz w:val="24"/>
                <w:lang w:val="ru-RU"/>
              </w:rPr>
              <w:t xml:space="preserve"> века</w:t>
            </w:r>
            <w:proofErr w:type="gramStart"/>
            <w:r w:rsidRPr="00520FC1">
              <w:rPr>
                <w:sz w:val="24"/>
                <w:lang w:val="ru-RU"/>
              </w:rPr>
              <w:t>.</w:t>
            </w:r>
            <w:proofErr w:type="gramEnd"/>
            <w:r w:rsidRPr="00520FC1">
              <w:rPr>
                <w:sz w:val="24"/>
                <w:lang w:val="ru-RU"/>
              </w:rPr>
              <w:t xml:space="preserve"> (</w:t>
            </w:r>
            <w:proofErr w:type="gramStart"/>
            <w:r w:rsidRPr="00520FC1">
              <w:rPr>
                <w:sz w:val="24"/>
                <w:lang w:val="ru-RU"/>
              </w:rPr>
              <w:t>н</w:t>
            </w:r>
            <w:proofErr w:type="gramEnd"/>
            <w:r w:rsidRPr="00520FC1">
              <w:rPr>
                <w:sz w:val="24"/>
                <w:lang w:val="ru-RU"/>
              </w:rPr>
              <w:t>е менее трёх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стихотворений)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стихотворения Н.А.Заболоцкого,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М.А. Светлова, М. В. Исаковского,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К.М.Симонова, Р. Г. Гамзатова, Б.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Ш. Окуджавы, В. С. Высоцкого, А.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</w:t>
            </w:r>
            <w:r w:rsidRPr="00520FC1">
              <w:rPr>
                <w:spacing w:val="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Вознесенского,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Е.</w:t>
            </w:r>
            <w:r w:rsidRPr="00520FC1">
              <w:rPr>
                <w:spacing w:val="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Евтушенко, Р. И. Рождественского,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 А. Бродского, А. С. Кушнера 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Основные 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мотиы,</w:t>
            </w:r>
          </w:p>
          <w:p w:rsidR="00520FC1" w:rsidRDefault="00520FC1" w:rsidP="00764663">
            <w:pPr>
              <w:pStyle w:val="TableParagraph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своеобразие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5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5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5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940BC5" w:rsidP="00764663">
            <w:pPr>
              <w:pStyle w:val="TableParagraph"/>
            </w:pPr>
            <w:r w:rsidRPr="00B47B87">
              <w:rPr>
                <w:rFonts w:ascii="Times New Roman" w:hAnsi="Times New Roman" w:cs="Times New Roman"/>
                <w:sz w:val="24"/>
              </w:rPr>
              <w:t>Акция «Патриотами не рождаются»;</w:t>
            </w: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6"/>
              <w:rPr>
                <w:b/>
                <w:sz w:val="38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1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726</w:t>
              </w:r>
            </w:hyperlink>
          </w:p>
        </w:tc>
      </w:tr>
      <w:tr w:rsidR="00520FC1" w:rsidTr="00764663">
        <w:trPr>
          <w:trHeight w:val="257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243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Развитие речи. Поэзия второй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XX</w:t>
            </w:r>
            <w:r w:rsidRPr="00520FC1">
              <w:rPr>
                <w:sz w:val="24"/>
                <w:lang w:val="ru-RU"/>
              </w:rPr>
              <w:t xml:space="preserve"> — начала </w:t>
            </w:r>
            <w:r>
              <w:rPr>
                <w:sz w:val="24"/>
              </w:rPr>
              <w:t>XXI</w:t>
            </w:r>
            <w:r w:rsidRPr="00520FC1">
              <w:rPr>
                <w:sz w:val="24"/>
                <w:lang w:val="ru-RU"/>
              </w:rPr>
              <w:t xml:space="preserve"> века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(не менее трёх стихотворений)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стихотворения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Н.А.Заболоцкого, М.А.Светлова,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М.В.Исаковского, К.М.Симонова,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Р.Г.Гамзатова, Б.Ш.Окуджавы,</w:t>
            </w:r>
          </w:p>
          <w:p w:rsidR="00520FC1" w:rsidRDefault="00520FC1" w:rsidP="00764663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В.С.Высоцкого,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35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2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83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lang w:val="ru-RU"/>
              </w:rPr>
            </w:pP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173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А.А.Вознесенского,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Е.А.Евтушенко,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Р.И.Рождественского,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И.А.Бродского,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А.С.Кушнера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др.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46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У. Шекспир. Основные факты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жизни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творчества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драматурга,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его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значение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мировой</w:t>
            </w:r>
          </w:p>
          <w:p w:rsid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литературе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3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eb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80</w:t>
              </w:r>
            </w:hyperlink>
          </w:p>
        </w:tc>
      </w:tr>
      <w:tr w:rsidR="00520FC1" w:rsidTr="00764663">
        <w:trPr>
          <w:trHeight w:val="2588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228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У. Шекспир. Сонеты (один-два 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Например,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№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66</w:t>
            </w:r>
          </w:p>
          <w:p w:rsidR="00520FC1" w:rsidRDefault="00520FC1" w:rsidP="00764663">
            <w:pPr>
              <w:pStyle w:val="TableParagraph"/>
              <w:spacing w:line="276" w:lineRule="auto"/>
              <w:ind w:left="237" w:right="365"/>
              <w:rPr>
                <w:sz w:val="24"/>
              </w:rPr>
            </w:pPr>
            <w:r w:rsidRPr="00520FC1">
              <w:rPr>
                <w:sz w:val="24"/>
                <w:lang w:val="ru-RU"/>
              </w:rPr>
              <w:t>«Измучась всем, я умереть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хочу…»,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№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130 «Её глаза на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 xml:space="preserve">звёзды не похожи…» и др. </w:t>
            </w:r>
            <w:r>
              <w:rPr>
                <w:sz w:val="24"/>
              </w:rPr>
              <w:t>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сонета. Темы, мотивы,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20FC1" w:rsidRDefault="00520FC1" w:rsidP="00764663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4"/>
              <w:rPr>
                <w:b/>
                <w:sz w:val="35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1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4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ec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u w:val="single" w:color="0000FF"/>
                </w:rPr>
                <w:t>e</w:t>
              </w:r>
            </w:hyperlink>
          </w:p>
        </w:tc>
      </w:tr>
      <w:tr w:rsidR="00520FC1" w:rsidTr="00764663">
        <w:trPr>
          <w:trHeight w:val="1632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520FC1" w:rsidRDefault="00520FC1" w:rsidP="0076466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10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У.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Шекспир.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Трагедия «Ромео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и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Джульетта» (фрагменты по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выбору).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Жанр</w:t>
            </w:r>
            <w:r w:rsidRPr="00520FC1">
              <w:rPr>
                <w:spacing w:val="-9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трагедии.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Тематика,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проблематика,</w:t>
            </w:r>
            <w:r w:rsidRPr="00520FC1">
              <w:rPr>
                <w:spacing w:val="-5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сюжет,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особенности</w:t>
            </w:r>
          </w:p>
          <w:p w:rsidR="00520FC1" w:rsidRDefault="00520FC1" w:rsidP="00764663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конфликта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520FC1" w:rsidRDefault="00520FC1" w:rsidP="00764663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spacing w:before="226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55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u w:val="single" w:color="0000FF"/>
                </w:rPr>
                <w:t>ede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520FC1" w:rsidTr="00764663">
        <w:trPr>
          <w:trHeight w:val="1949"/>
        </w:trPr>
        <w:tc>
          <w:tcPr>
            <w:tcW w:w="903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29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6" w:lineRule="auto"/>
              <w:ind w:left="237" w:right="324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Резервный</w:t>
            </w:r>
            <w:r w:rsidRPr="00520FC1">
              <w:rPr>
                <w:spacing w:val="-4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урок.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У.</w:t>
            </w:r>
            <w:r w:rsidRPr="00520FC1">
              <w:rPr>
                <w:spacing w:val="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Шекспир.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Трагедия "Ромео и Джульетта"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(фрагменты по выбору). Главные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герои. Ромео и Джульетта как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"вечные"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образы.</w:t>
            </w:r>
            <w:r w:rsidRPr="00520FC1">
              <w:rPr>
                <w:spacing w:val="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Смысл</w:t>
            </w:r>
          </w:p>
          <w:p w:rsidR="00520FC1" w:rsidRPr="00520FC1" w:rsidRDefault="00520FC1" w:rsidP="00764663">
            <w:pPr>
              <w:pStyle w:val="TableParagraph"/>
              <w:spacing w:before="2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трагического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финала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29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2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29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</w:pPr>
          </w:p>
        </w:tc>
      </w:tr>
      <w:tr w:rsidR="00520FC1" w:rsidTr="00764663">
        <w:trPr>
          <w:trHeight w:val="35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99" w:type="dxa"/>
          </w:tcPr>
          <w:p w:rsidR="00520FC1" w:rsidRDefault="00520FC1" w:rsidP="00764663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Ж.-Б.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Мольер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35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35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35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520FC1" w:rsidRDefault="00520FC1" w:rsidP="00520FC1">
      <w:pPr>
        <w:rPr>
          <w:sz w:val="24"/>
        </w:r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3999"/>
        <w:gridCol w:w="1181"/>
        <w:gridCol w:w="1843"/>
        <w:gridCol w:w="1910"/>
        <w:gridCol w:w="1343"/>
        <w:gridCol w:w="2860"/>
      </w:tblGrid>
      <w:tr w:rsidR="00520FC1" w:rsidRPr="00520FC1" w:rsidTr="00764663">
        <w:trPr>
          <w:trHeight w:val="998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40" w:line="276" w:lineRule="auto"/>
              <w:ind w:left="237" w:right="21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комедиограф. Комедия "Мещанин</w:t>
            </w:r>
            <w:r w:rsidRPr="00520FC1">
              <w:rPr>
                <w:spacing w:val="-5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во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дворянтве"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как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произведения</w:t>
            </w:r>
          </w:p>
          <w:p w:rsidR="00520FC1" w:rsidRDefault="00520FC1" w:rsidP="00764663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классицизма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Default="00520FC1" w:rsidP="00764663">
            <w:pPr>
              <w:pStyle w:val="TableParagraph"/>
              <w:spacing w:before="44"/>
              <w:ind w:left="241"/>
            </w:pPr>
            <w:hyperlink r:id="rId56">
              <w:r>
                <w:rPr>
                  <w:color w:val="0000FF"/>
                  <w:u w:val="single" w:color="0000FF"/>
                </w:rPr>
                <w:t>https://m.edsoo.ru/8bc392ca</w:t>
              </w:r>
            </w:hyperlink>
          </w:p>
        </w:tc>
      </w:tr>
      <w:tr w:rsidR="00520FC1" w:rsidTr="00764663">
        <w:trPr>
          <w:trHeight w:val="1315"/>
        </w:trPr>
        <w:tc>
          <w:tcPr>
            <w:tcW w:w="90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99" w:type="dxa"/>
          </w:tcPr>
          <w:p w:rsidR="00520FC1" w:rsidRPr="00520FC1" w:rsidRDefault="00520FC1" w:rsidP="00764663">
            <w:pPr>
              <w:pStyle w:val="TableParagraph"/>
              <w:spacing w:before="35" w:line="278" w:lineRule="auto"/>
              <w:ind w:left="237" w:right="142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Ж.-Б. Мольер. Комедия "Мещанин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во дворянстве". Система образов,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основные</w:t>
            </w:r>
            <w:r w:rsidRPr="00520FC1">
              <w:rPr>
                <w:spacing w:val="-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герои.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Произведения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Ж.-</w:t>
            </w:r>
          </w:p>
          <w:p w:rsidR="00520FC1" w:rsidRPr="00520FC1" w:rsidRDefault="00520FC1" w:rsidP="00764663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Б.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Мольера</w:t>
            </w:r>
            <w:r w:rsidRPr="00520FC1">
              <w:rPr>
                <w:spacing w:val="-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на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современной</w:t>
            </w:r>
            <w:r w:rsidRPr="00520FC1">
              <w:rPr>
                <w:spacing w:val="1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сцене</w:t>
            </w:r>
          </w:p>
        </w:tc>
        <w:tc>
          <w:tcPr>
            <w:tcW w:w="1181" w:type="dxa"/>
          </w:tcPr>
          <w:p w:rsidR="00520FC1" w:rsidRPr="00520FC1" w:rsidRDefault="00520FC1" w:rsidP="0076466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rPr>
                <w:b/>
                <w:sz w:val="26"/>
              </w:rPr>
            </w:pPr>
          </w:p>
          <w:p w:rsidR="00520FC1" w:rsidRDefault="00520FC1" w:rsidP="00764663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3" w:type="dxa"/>
          </w:tcPr>
          <w:p w:rsidR="00520FC1" w:rsidRDefault="00520FC1" w:rsidP="00764663">
            <w:pPr>
              <w:pStyle w:val="TableParagraph"/>
            </w:pPr>
          </w:p>
        </w:tc>
        <w:tc>
          <w:tcPr>
            <w:tcW w:w="2860" w:type="dxa"/>
          </w:tcPr>
          <w:p w:rsidR="00520FC1" w:rsidRPr="00520FC1" w:rsidRDefault="00520FC1" w:rsidP="00764663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520FC1" w:rsidRPr="00520FC1" w:rsidRDefault="00520FC1" w:rsidP="00764663">
            <w:pPr>
              <w:pStyle w:val="TableParagraph"/>
              <w:ind w:left="241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Библиотека</w:t>
            </w:r>
            <w:r w:rsidRPr="00520FC1">
              <w:rPr>
                <w:spacing w:val="-2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ЦОК</w:t>
            </w:r>
          </w:p>
          <w:p w:rsidR="00520FC1" w:rsidRPr="00520FC1" w:rsidRDefault="00520FC1" w:rsidP="00764663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57">
              <w:r>
                <w:rPr>
                  <w:color w:val="0000FF"/>
                  <w:u w:val="single" w:color="0000FF"/>
                </w:rPr>
                <w:t>https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u w:val="single" w:color="0000FF"/>
                </w:rPr>
                <w:t>m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edsoo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u w:val="single" w:color="0000FF"/>
                </w:rPr>
                <w:t>ru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u w:val="single" w:color="0000FF"/>
                </w:rPr>
                <w:t>bc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393</w:t>
              </w:r>
              <w:r>
                <w:rPr>
                  <w:color w:val="0000FF"/>
                  <w:u w:val="single" w:color="0000FF"/>
                </w:rPr>
                <w:t>d</w:t>
              </w:r>
              <w:r w:rsidRPr="00520FC1">
                <w:rPr>
                  <w:color w:val="0000FF"/>
                  <w:u w:val="single" w:color="0000FF"/>
                  <w:lang w:val="ru-RU"/>
                </w:rPr>
                <w:t>8</w:t>
              </w:r>
            </w:hyperlink>
          </w:p>
        </w:tc>
      </w:tr>
      <w:tr w:rsidR="00520FC1" w:rsidTr="00764663">
        <w:trPr>
          <w:trHeight w:val="676"/>
        </w:trPr>
        <w:tc>
          <w:tcPr>
            <w:tcW w:w="4902" w:type="dxa"/>
            <w:gridSpan w:val="2"/>
          </w:tcPr>
          <w:p w:rsidR="00520FC1" w:rsidRPr="00520FC1" w:rsidRDefault="00520FC1" w:rsidP="00764663">
            <w:pPr>
              <w:pStyle w:val="TableParagraph"/>
              <w:spacing w:before="6" w:line="316" w:lineRule="exact"/>
              <w:ind w:left="237" w:right="849"/>
              <w:rPr>
                <w:sz w:val="24"/>
                <w:lang w:val="ru-RU"/>
              </w:rPr>
            </w:pPr>
            <w:r w:rsidRPr="00520FC1">
              <w:rPr>
                <w:sz w:val="24"/>
                <w:lang w:val="ru-RU"/>
              </w:rPr>
              <w:t>ОБЩЕЕ</w:t>
            </w:r>
            <w:r w:rsidRPr="00520FC1">
              <w:rPr>
                <w:spacing w:val="-3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КОЛИЧЕСТВО</w:t>
            </w:r>
            <w:r w:rsidRPr="00520FC1">
              <w:rPr>
                <w:spacing w:val="-6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ЧАСОВ</w:t>
            </w:r>
            <w:r w:rsidRPr="00520FC1">
              <w:rPr>
                <w:spacing w:val="-8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ПО</w:t>
            </w:r>
            <w:r w:rsidRPr="00520FC1">
              <w:rPr>
                <w:spacing w:val="-57"/>
                <w:sz w:val="24"/>
                <w:lang w:val="ru-RU"/>
              </w:rPr>
              <w:t xml:space="preserve"> </w:t>
            </w:r>
            <w:r w:rsidRPr="00520FC1">
              <w:rPr>
                <w:sz w:val="24"/>
                <w:lang w:val="ru-RU"/>
              </w:rPr>
              <w:t>ПРОГРАММЕ</w:t>
            </w:r>
          </w:p>
        </w:tc>
        <w:tc>
          <w:tcPr>
            <w:tcW w:w="1181" w:type="dxa"/>
          </w:tcPr>
          <w:p w:rsidR="00520FC1" w:rsidRDefault="00520FC1" w:rsidP="00764663">
            <w:pPr>
              <w:pStyle w:val="TableParagraph"/>
              <w:spacing w:before="193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</w:tcPr>
          <w:p w:rsidR="00520FC1" w:rsidRDefault="00520FC1" w:rsidP="00764663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520FC1" w:rsidRDefault="00520FC1" w:rsidP="00764663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03" w:type="dxa"/>
            <w:gridSpan w:val="2"/>
          </w:tcPr>
          <w:p w:rsidR="00520FC1" w:rsidRDefault="00520FC1" w:rsidP="00764663">
            <w:pPr>
              <w:pStyle w:val="TableParagraph"/>
            </w:pPr>
          </w:p>
        </w:tc>
      </w:tr>
    </w:tbl>
    <w:p w:rsidR="00520FC1" w:rsidRDefault="00520FC1" w:rsidP="00520FC1">
      <w:pPr>
        <w:sectPr w:rsid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520FC1" w:rsidRDefault="00520FC1" w:rsidP="00520FC1"/>
    <w:p w:rsidR="00102809" w:rsidRPr="00520FC1" w:rsidRDefault="00102809" w:rsidP="00520FC1">
      <w:pPr>
        <w:sectPr w:rsidR="00102809" w:rsidRPr="00520FC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02809" w:rsidRPr="00102809" w:rsidRDefault="00102809" w:rsidP="00102809"/>
    <w:sectPr w:rsidR="00102809" w:rsidRPr="00102809" w:rsidSect="00B5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3E8C"/>
    <w:multiLevelType w:val="hybridMultilevel"/>
    <w:tmpl w:val="A1F6CC7E"/>
    <w:lvl w:ilvl="0" w:tplc="A81CB750">
      <w:start w:val="6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D4877C2">
      <w:start w:val="1"/>
      <w:numFmt w:val="decimal"/>
      <w:lvlText w:val="%2)"/>
      <w:lvlJc w:val="left"/>
      <w:pPr>
        <w:ind w:left="319" w:hanging="43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D429932">
      <w:numFmt w:val="bullet"/>
      <w:lvlText w:val="•"/>
      <w:lvlJc w:val="left"/>
      <w:pPr>
        <w:ind w:left="1673" w:hanging="437"/>
      </w:pPr>
      <w:rPr>
        <w:rFonts w:hint="default"/>
        <w:lang w:val="ru-RU" w:eastAsia="en-US" w:bidi="ar-SA"/>
      </w:rPr>
    </w:lvl>
    <w:lvl w:ilvl="3" w:tplc="BE681476">
      <w:numFmt w:val="bullet"/>
      <w:lvlText w:val="•"/>
      <w:lvlJc w:val="left"/>
      <w:pPr>
        <w:ind w:left="2687" w:hanging="437"/>
      </w:pPr>
      <w:rPr>
        <w:rFonts w:hint="default"/>
        <w:lang w:val="ru-RU" w:eastAsia="en-US" w:bidi="ar-SA"/>
      </w:rPr>
    </w:lvl>
    <w:lvl w:ilvl="4" w:tplc="78DAC6AE">
      <w:numFmt w:val="bullet"/>
      <w:lvlText w:val="•"/>
      <w:lvlJc w:val="left"/>
      <w:pPr>
        <w:ind w:left="3701" w:hanging="437"/>
      </w:pPr>
      <w:rPr>
        <w:rFonts w:hint="default"/>
        <w:lang w:val="ru-RU" w:eastAsia="en-US" w:bidi="ar-SA"/>
      </w:rPr>
    </w:lvl>
    <w:lvl w:ilvl="5" w:tplc="76367F48">
      <w:numFmt w:val="bullet"/>
      <w:lvlText w:val="•"/>
      <w:lvlJc w:val="left"/>
      <w:pPr>
        <w:ind w:left="4715" w:hanging="437"/>
      </w:pPr>
      <w:rPr>
        <w:rFonts w:hint="default"/>
        <w:lang w:val="ru-RU" w:eastAsia="en-US" w:bidi="ar-SA"/>
      </w:rPr>
    </w:lvl>
    <w:lvl w:ilvl="6" w:tplc="5C64D4A4">
      <w:numFmt w:val="bullet"/>
      <w:lvlText w:val="•"/>
      <w:lvlJc w:val="left"/>
      <w:pPr>
        <w:ind w:left="5728" w:hanging="437"/>
      </w:pPr>
      <w:rPr>
        <w:rFonts w:hint="default"/>
        <w:lang w:val="ru-RU" w:eastAsia="en-US" w:bidi="ar-SA"/>
      </w:rPr>
    </w:lvl>
    <w:lvl w:ilvl="7" w:tplc="15C21E1E">
      <w:numFmt w:val="bullet"/>
      <w:lvlText w:val="•"/>
      <w:lvlJc w:val="left"/>
      <w:pPr>
        <w:ind w:left="6742" w:hanging="437"/>
      </w:pPr>
      <w:rPr>
        <w:rFonts w:hint="default"/>
        <w:lang w:val="ru-RU" w:eastAsia="en-US" w:bidi="ar-SA"/>
      </w:rPr>
    </w:lvl>
    <w:lvl w:ilvl="8" w:tplc="DFE4F358">
      <w:numFmt w:val="bullet"/>
      <w:lvlText w:val="•"/>
      <w:lvlJc w:val="left"/>
      <w:pPr>
        <w:ind w:left="7756" w:hanging="437"/>
      </w:pPr>
      <w:rPr>
        <w:rFonts w:hint="default"/>
        <w:lang w:val="ru-RU" w:eastAsia="en-US" w:bidi="ar-SA"/>
      </w:rPr>
    </w:lvl>
  </w:abstractNum>
  <w:abstractNum w:abstractNumId="1">
    <w:nsid w:val="171C52CD"/>
    <w:multiLevelType w:val="hybridMultilevel"/>
    <w:tmpl w:val="04F0E75A"/>
    <w:lvl w:ilvl="0" w:tplc="B1DA6D70">
      <w:start w:val="8"/>
      <w:numFmt w:val="decimal"/>
      <w:lvlText w:val="%1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">
    <w:nsid w:val="1872733E"/>
    <w:multiLevelType w:val="hybridMultilevel"/>
    <w:tmpl w:val="B8ECE3AE"/>
    <w:lvl w:ilvl="0" w:tplc="1BA60ED6">
      <w:start w:val="6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FF207D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3B941D8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F67A2798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66EE0F6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588EA28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762C0526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138DC7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4F5E203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3">
    <w:nsid w:val="1BF651B5"/>
    <w:multiLevelType w:val="hybridMultilevel"/>
    <w:tmpl w:val="9F0AC99C"/>
    <w:lvl w:ilvl="0" w:tplc="200A7330">
      <w:start w:val="1"/>
      <w:numFmt w:val="decimal"/>
      <w:lvlText w:val="%1)"/>
      <w:lvlJc w:val="left"/>
      <w:pPr>
        <w:ind w:left="319" w:hanging="41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1E2B58">
      <w:numFmt w:val="bullet"/>
      <w:lvlText w:val="•"/>
      <w:lvlJc w:val="left"/>
      <w:pPr>
        <w:ind w:left="1266" w:hanging="418"/>
      </w:pPr>
      <w:rPr>
        <w:rFonts w:hint="default"/>
        <w:lang w:val="ru-RU" w:eastAsia="en-US" w:bidi="ar-SA"/>
      </w:rPr>
    </w:lvl>
    <w:lvl w:ilvl="2" w:tplc="5E0C72B4">
      <w:numFmt w:val="bullet"/>
      <w:lvlText w:val="•"/>
      <w:lvlJc w:val="left"/>
      <w:pPr>
        <w:ind w:left="2212" w:hanging="418"/>
      </w:pPr>
      <w:rPr>
        <w:rFonts w:hint="default"/>
        <w:lang w:val="ru-RU" w:eastAsia="en-US" w:bidi="ar-SA"/>
      </w:rPr>
    </w:lvl>
    <w:lvl w:ilvl="3" w:tplc="E2E87A3E">
      <w:numFmt w:val="bullet"/>
      <w:lvlText w:val="•"/>
      <w:lvlJc w:val="left"/>
      <w:pPr>
        <w:ind w:left="3159" w:hanging="418"/>
      </w:pPr>
      <w:rPr>
        <w:rFonts w:hint="default"/>
        <w:lang w:val="ru-RU" w:eastAsia="en-US" w:bidi="ar-SA"/>
      </w:rPr>
    </w:lvl>
    <w:lvl w:ilvl="4" w:tplc="33EEBF92">
      <w:numFmt w:val="bullet"/>
      <w:lvlText w:val="•"/>
      <w:lvlJc w:val="left"/>
      <w:pPr>
        <w:ind w:left="4105" w:hanging="418"/>
      </w:pPr>
      <w:rPr>
        <w:rFonts w:hint="default"/>
        <w:lang w:val="ru-RU" w:eastAsia="en-US" w:bidi="ar-SA"/>
      </w:rPr>
    </w:lvl>
    <w:lvl w:ilvl="5" w:tplc="CF64EA5C">
      <w:numFmt w:val="bullet"/>
      <w:lvlText w:val="•"/>
      <w:lvlJc w:val="left"/>
      <w:pPr>
        <w:ind w:left="5052" w:hanging="418"/>
      </w:pPr>
      <w:rPr>
        <w:rFonts w:hint="default"/>
        <w:lang w:val="ru-RU" w:eastAsia="en-US" w:bidi="ar-SA"/>
      </w:rPr>
    </w:lvl>
    <w:lvl w:ilvl="6" w:tplc="52F63184">
      <w:numFmt w:val="bullet"/>
      <w:lvlText w:val="•"/>
      <w:lvlJc w:val="left"/>
      <w:pPr>
        <w:ind w:left="5998" w:hanging="418"/>
      </w:pPr>
      <w:rPr>
        <w:rFonts w:hint="default"/>
        <w:lang w:val="ru-RU" w:eastAsia="en-US" w:bidi="ar-SA"/>
      </w:rPr>
    </w:lvl>
    <w:lvl w:ilvl="7" w:tplc="DA2ED434">
      <w:numFmt w:val="bullet"/>
      <w:lvlText w:val="•"/>
      <w:lvlJc w:val="left"/>
      <w:pPr>
        <w:ind w:left="6944" w:hanging="418"/>
      </w:pPr>
      <w:rPr>
        <w:rFonts w:hint="default"/>
        <w:lang w:val="ru-RU" w:eastAsia="en-US" w:bidi="ar-SA"/>
      </w:rPr>
    </w:lvl>
    <w:lvl w:ilvl="8" w:tplc="718EE49A">
      <w:numFmt w:val="bullet"/>
      <w:lvlText w:val="•"/>
      <w:lvlJc w:val="left"/>
      <w:pPr>
        <w:ind w:left="7891" w:hanging="418"/>
      </w:pPr>
      <w:rPr>
        <w:rFonts w:hint="default"/>
        <w:lang w:val="ru-RU" w:eastAsia="en-US" w:bidi="ar-SA"/>
      </w:rPr>
    </w:lvl>
  </w:abstractNum>
  <w:abstractNum w:abstractNumId="4">
    <w:nsid w:val="1F0074E1"/>
    <w:multiLevelType w:val="hybridMultilevel"/>
    <w:tmpl w:val="697896A4"/>
    <w:lvl w:ilvl="0" w:tplc="146CDD04">
      <w:start w:val="8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1A438C7"/>
    <w:multiLevelType w:val="hybridMultilevel"/>
    <w:tmpl w:val="B58C444E"/>
    <w:lvl w:ilvl="0" w:tplc="F680300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14C6768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8CD657A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619E42F0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750E3400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45122FBA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6F64D86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C0703D40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276A5C62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6">
    <w:nsid w:val="2E524AF2"/>
    <w:multiLevelType w:val="hybridMultilevel"/>
    <w:tmpl w:val="C644B056"/>
    <w:lvl w:ilvl="0" w:tplc="87BE2DD6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863176">
      <w:numFmt w:val="bullet"/>
      <w:lvlText w:val="•"/>
      <w:lvlJc w:val="left"/>
      <w:pPr>
        <w:ind w:left="1048" w:hanging="168"/>
      </w:pPr>
      <w:rPr>
        <w:rFonts w:hint="default"/>
        <w:lang w:val="ru-RU" w:eastAsia="en-US" w:bidi="ar-SA"/>
      </w:rPr>
    </w:lvl>
    <w:lvl w:ilvl="2" w:tplc="ECB8FD32">
      <w:numFmt w:val="bullet"/>
      <w:lvlText w:val="•"/>
      <w:lvlJc w:val="left"/>
      <w:pPr>
        <w:ind w:left="1956" w:hanging="168"/>
      </w:pPr>
      <w:rPr>
        <w:rFonts w:hint="default"/>
        <w:lang w:val="ru-RU" w:eastAsia="en-US" w:bidi="ar-SA"/>
      </w:rPr>
    </w:lvl>
    <w:lvl w:ilvl="3" w:tplc="EDA8CB82">
      <w:numFmt w:val="bullet"/>
      <w:lvlText w:val="•"/>
      <w:lvlJc w:val="left"/>
      <w:pPr>
        <w:ind w:left="2865" w:hanging="168"/>
      </w:pPr>
      <w:rPr>
        <w:rFonts w:hint="default"/>
        <w:lang w:val="ru-RU" w:eastAsia="en-US" w:bidi="ar-SA"/>
      </w:rPr>
    </w:lvl>
    <w:lvl w:ilvl="4" w:tplc="E9F8795E">
      <w:numFmt w:val="bullet"/>
      <w:lvlText w:val="•"/>
      <w:lvlJc w:val="left"/>
      <w:pPr>
        <w:ind w:left="3773" w:hanging="168"/>
      </w:pPr>
      <w:rPr>
        <w:rFonts w:hint="default"/>
        <w:lang w:val="ru-RU" w:eastAsia="en-US" w:bidi="ar-SA"/>
      </w:rPr>
    </w:lvl>
    <w:lvl w:ilvl="5" w:tplc="67CA389C">
      <w:numFmt w:val="bullet"/>
      <w:lvlText w:val="•"/>
      <w:lvlJc w:val="left"/>
      <w:pPr>
        <w:ind w:left="4682" w:hanging="168"/>
      </w:pPr>
      <w:rPr>
        <w:rFonts w:hint="default"/>
        <w:lang w:val="ru-RU" w:eastAsia="en-US" w:bidi="ar-SA"/>
      </w:rPr>
    </w:lvl>
    <w:lvl w:ilvl="6" w:tplc="0FCC7B0C">
      <w:numFmt w:val="bullet"/>
      <w:lvlText w:val="•"/>
      <w:lvlJc w:val="left"/>
      <w:pPr>
        <w:ind w:left="5590" w:hanging="168"/>
      </w:pPr>
      <w:rPr>
        <w:rFonts w:hint="default"/>
        <w:lang w:val="ru-RU" w:eastAsia="en-US" w:bidi="ar-SA"/>
      </w:rPr>
    </w:lvl>
    <w:lvl w:ilvl="7" w:tplc="0944F138">
      <w:numFmt w:val="bullet"/>
      <w:lvlText w:val="•"/>
      <w:lvlJc w:val="left"/>
      <w:pPr>
        <w:ind w:left="6498" w:hanging="168"/>
      </w:pPr>
      <w:rPr>
        <w:rFonts w:hint="default"/>
        <w:lang w:val="ru-RU" w:eastAsia="en-US" w:bidi="ar-SA"/>
      </w:rPr>
    </w:lvl>
    <w:lvl w:ilvl="8" w:tplc="7B0E68B6">
      <w:numFmt w:val="bullet"/>
      <w:lvlText w:val="•"/>
      <w:lvlJc w:val="left"/>
      <w:pPr>
        <w:ind w:left="7407" w:hanging="168"/>
      </w:pPr>
      <w:rPr>
        <w:rFonts w:hint="default"/>
        <w:lang w:val="ru-RU" w:eastAsia="en-US" w:bidi="ar-SA"/>
      </w:rPr>
    </w:lvl>
  </w:abstractNum>
  <w:abstractNum w:abstractNumId="7">
    <w:nsid w:val="3B7D6281"/>
    <w:multiLevelType w:val="hybridMultilevel"/>
    <w:tmpl w:val="648266F6"/>
    <w:lvl w:ilvl="0" w:tplc="696A9C08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22AE3DA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C9160CB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4E385124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38766D80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5D1C843C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544E924C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F30253F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35F08BAC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8">
    <w:nsid w:val="43490604"/>
    <w:multiLevelType w:val="hybridMultilevel"/>
    <w:tmpl w:val="EC8096F6"/>
    <w:lvl w:ilvl="0" w:tplc="EB244830">
      <w:start w:val="6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028346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BB1EEC6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A136FB6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1B9A63C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B980F3E2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C0C4C68C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9220695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DD4E892E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9">
    <w:nsid w:val="4C855097"/>
    <w:multiLevelType w:val="hybridMultilevel"/>
    <w:tmpl w:val="0958F1B2"/>
    <w:lvl w:ilvl="0" w:tplc="E1B0DD4E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BE4FD46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C0A29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0824CF1E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70EC727E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D9A8AAC0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01100DEE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A540FB86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FBA0D8E2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10">
    <w:nsid w:val="5D1E0B19"/>
    <w:multiLevelType w:val="hybridMultilevel"/>
    <w:tmpl w:val="FE42B642"/>
    <w:lvl w:ilvl="0" w:tplc="AE6CFAF6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BDA6D2A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513CDF12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3460B6F6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8AFEC92A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C9E03EA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1F36A2A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C31829FE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416C3A30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11">
    <w:nsid w:val="5EF40C48"/>
    <w:multiLevelType w:val="hybridMultilevel"/>
    <w:tmpl w:val="CF5216EE"/>
    <w:lvl w:ilvl="0" w:tplc="FE5A8AC2">
      <w:start w:val="6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4745F54">
      <w:numFmt w:val="bullet"/>
      <w:lvlText w:val="•"/>
      <w:lvlJc w:val="left"/>
      <w:pPr>
        <w:ind w:left="1572" w:hanging="212"/>
      </w:pPr>
      <w:rPr>
        <w:rFonts w:hint="default"/>
        <w:lang w:val="ru-RU" w:eastAsia="en-US" w:bidi="ar-SA"/>
      </w:rPr>
    </w:lvl>
    <w:lvl w:ilvl="2" w:tplc="B29A2BE0">
      <w:numFmt w:val="bullet"/>
      <w:lvlText w:val="•"/>
      <w:lvlJc w:val="left"/>
      <w:pPr>
        <w:ind w:left="2484" w:hanging="212"/>
      </w:pPr>
      <w:rPr>
        <w:rFonts w:hint="default"/>
        <w:lang w:val="ru-RU" w:eastAsia="en-US" w:bidi="ar-SA"/>
      </w:rPr>
    </w:lvl>
    <w:lvl w:ilvl="3" w:tplc="9FBA113E">
      <w:numFmt w:val="bullet"/>
      <w:lvlText w:val="•"/>
      <w:lvlJc w:val="left"/>
      <w:pPr>
        <w:ind w:left="3397" w:hanging="212"/>
      </w:pPr>
      <w:rPr>
        <w:rFonts w:hint="default"/>
        <w:lang w:val="ru-RU" w:eastAsia="en-US" w:bidi="ar-SA"/>
      </w:rPr>
    </w:lvl>
    <w:lvl w:ilvl="4" w:tplc="E6E46358">
      <w:numFmt w:val="bullet"/>
      <w:lvlText w:val="•"/>
      <w:lvlJc w:val="left"/>
      <w:pPr>
        <w:ind w:left="4309" w:hanging="212"/>
      </w:pPr>
      <w:rPr>
        <w:rFonts w:hint="default"/>
        <w:lang w:val="ru-RU" w:eastAsia="en-US" w:bidi="ar-SA"/>
      </w:rPr>
    </w:lvl>
    <w:lvl w:ilvl="5" w:tplc="92A431C6">
      <w:numFmt w:val="bullet"/>
      <w:lvlText w:val="•"/>
      <w:lvlJc w:val="left"/>
      <w:pPr>
        <w:ind w:left="5222" w:hanging="212"/>
      </w:pPr>
      <w:rPr>
        <w:rFonts w:hint="default"/>
        <w:lang w:val="ru-RU" w:eastAsia="en-US" w:bidi="ar-SA"/>
      </w:rPr>
    </w:lvl>
    <w:lvl w:ilvl="6" w:tplc="C9963C10">
      <w:numFmt w:val="bullet"/>
      <w:lvlText w:val="•"/>
      <w:lvlJc w:val="left"/>
      <w:pPr>
        <w:ind w:left="6134" w:hanging="212"/>
      </w:pPr>
      <w:rPr>
        <w:rFonts w:hint="default"/>
        <w:lang w:val="ru-RU" w:eastAsia="en-US" w:bidi="ar-SA"/>
      </w:rPr>
    </w:lvl>
    <w:lvl w:ilvl="7" w:tplc="9C109358">
      <w:numFmt w:val="bullet"/>
      <w:lvlText w:val="•"/>
      <w:lvlJc w:val="left"/>
      <w:pPr>
        <w:ind w:left="7046" w:hanging="212"/>
      </w:pPr>
      <w:rPr>
        <w:rFonts w:hint="default"/>
        <w:lang w:val="ru-RU" w:eastAsia="en-US" w:bidi="ar-SA"/>
      </w:rPr>
    </w:lvl>
    <w:lvl w:ilvl="8" w:tplc="3842B2A8">
      <w:numFmt w:val="bullet"/>
      <w:lvlText w:val="•"/>
      <w:lvlJc w:val="left"/>
      <w:pPr>
        <w:ind w:left="7959" w:hanging="212"/>
      </w:pPr>
      <w:rPr>
        <w:rFonts w:hint="default"/>
        <w:lang w:val="ru-RU" w:eastAsia="en-US" w:bidi="ar-SA"/>
      </w:rPr>
    </w:lvl>
  </w:abstractNum>
  <w:abstractNum w:abstractNumId="12">
    <w:nsid w:val="6BAA1E7B"/>
    <w:multiLevelType w:val="hybridMultilevel"/>
    <w:tmpl w:val="0562DC16"/>
    <w:lvl w:ilvl="0" w:tplc="E26E5106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C545230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8ADC92B0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F140E00E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F2FC329E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65AAC238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66309F60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9BDA978C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830E23EA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13">
    <w:nsid w:val="6C5E2C23"/>
    <w:multiLevelType w:val="hybridMultilevel"/>
    <w:tmpl w:val="3FC2746C"/>
    <w:lvl w:ilvl="0" w:tplc="C6E60C96">
      <w:start w:val="8"/>
      <w:numFmt w:val="decimal"/>
      <w:lvlText w:val="%1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4">
    <w:nsid w:val="76735F4D"/>
    <w:multiLevelType w:val="hybridMultilevel"/>
    <w:tmpl w:val="CA84A044"/>
    <w:lvl w:ilvl="0" w:tplc="F08845D8">
      <w:start w:val="8"/>
      <w:numFmt w:val="decimal"/>
      <w:lvlText w:val="%1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12"/>
  </w:num>
  <w:num w:numId="8">
    <w:abstractNumId w:val="5"/>
  </w:num>
  <w:num w:numId="9">
    <w:abstractNumId w:val="9"/>
  </w:num>
  <w:num w:numId="10">
    <w:abstractNumId w:val="0"/>
  </w:num>
  <w:num w:numId="11">
    <w:abstractNumId w:val="3"/>
  </w:num>
  <w:num w:numId="12">
    <w:abstractNumId w:val="7"/>
  </w:num>
  <w:num w:numId="13">
    <w:abstractNumId w:val="1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D79BC"/>
    <w:rsid w:val="00102809"/>
    <w:rsid w:val="00520FC1"/>
    <w:rsid w:val="005E35E6"/>
    <w:rsid w:val="008D79BC"/>
    <w:rsid w:val="00935499"/>
    <w:rsid w:val="00940BC5"/>
    <w:rsid w:val="00B5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D79BC"/>
    <w:pPr>
      <w:widowControl w:val="0"/>
      <w:autoSpaceDE w:val="0"/>
      <w:autoSpaceDN w:val="0"/>
      <w:spacing w:after="0" w:line="240" w:lineRule="auto"/>
      <w:jc w:val="both"/>
    </w:pPr>
    <w:rPr>
      <w:rFonts w:eastAsia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D79BC"/>
    <w:rPr>
      <w:rFonts w:eastAsia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8D79BC"/>
    <w:pPr>
      <w:widowControl w:val="0"/>
      <w:autoSpaceDE w:val="0"/>
      <w:autoSpaceDN w:val="0"/>
      <w:spacing w:after="0" w:line="240" w:lineRule="auto"/>
      <w:ind w:left="920"/>
      <w:outlineLvl w:val="1"/>
    </w:pPr>
    <w:rPr>
      <w:rFonts w:eastAsia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35499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935499"/>
    <w:pPr>
      <w:widowControl w:val="0"/>
      <w:autoSpaceDE w:val="0"/>
      <w:autoSpaceDN w:val="0"/>
      <w:spacing w:after="0" w:line="240" w:lineRule="auto"/>
      <w:ind w:left="1280" w:hanging="360"/>
      <w:jc w:val="both"/>
    </w:pPr>
    <w:rPr>
      <w:rFonts w:eastAsia="Times New Roman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499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bc39fd6" TargetMode="External"/><Relationship Id="rId18" Type="http://schemas.openxmlformats.org/officeDocument/2006/relationships/hyperlink" Target="https://m.edsoo.ru/8bc3a6f2" TargetMode="External"/><Relationship Id="rId26" Type="http://schemas.openxmlformats.org/officeDocument/2006/relationships/hyperlink" Target="https://m.edsoo.ru/8bc3b19c" TargetMode="External"/><Relationship Id="rId39" Type="http://schemas.openxmlformats.org/officeDocument/2006/relationships/hyperlink" Target="https://m.edsoo.ru/8bc3d44c" TargetMode="External"/><Relationship Id="rId21" Type="http://schemas.openxmlformats.org/officeDocument/2006/relationships/hyperlink" Target="https://m.edsoo.ru/8bc3aa58" TargetMode="External"/><Relationship Id="rId34" Type="http://schemas.openxmlformats.org/officeDocument/2006/relationships/hyperlink" Target="https://m.edsoo.ru/8bc3cc68" TargetMode="External"/><Relationship Id="rId42" Type="http://schemas.openxmlformats.org/officeDocument/2006/relationships/hyperlink" Target="https://m.edsoo.ru/8bc3dcc6" TargetMode="External"/><Relationship Id="rId47" Type="http://schemas.openxmlformats.org/officeDocument/2006/relationships/hyperlink" Target="https://m.edsoo.ru/8bc3e55e" TargetMode="External"/><Relationship Id="rId50" Type="http://schemas.openxmlformats.org/officeDocument/2006/relationships/hyperlink" Target="https://m.edsoo.ru/8bc3f40e" TargetMode="External"/><Relationship Id="rId55" Type="http://schemas.openxmlformats.org/officeDocument/2006/relationships/hyperlink" Target="https://m.edsoo.ru/8bc3ede2" TargetMode="External"/><Relationship Id="rId7" Type="http://schemas.openxmlformats.org/officeDocument/2006/relationships/hyperlink" Target="https://m.edsoo.ru/8bc38f78" TargetMode="External"/><Relationship Id="rId12" Type="http://schemas.openxmlformats.org/officeDocument/2006/relationships/hyperlink" Target="https://m.edsoo.ru/8bc3a210" TargetMode="External"/><Relationship Id="rId17" Type="http://schemas.openxmlformats.org/officeDocument/2006/relationships/hyperlink" Target="https://m.edsoo.ru/8bc3a5da" TargetMode="External"/><Relationship Id="rId25" Type="http://schemas.openxmlformats.org/officeDocument/2006/relationships/hyperlink" Target="https://m.edsoo.ru/8bc3b2f0" TargetMode="External"/><Relationship Id="rId33" Type="http://schemas.openxmlformats.org/officeDocument/2006/relationships/hyperlink" Target="https://m.edsoo.ru/8bc3c984" TargetMode="External"/><Relationship Id="rId38" Type="http://schemas.openxmlformats.org/officeDocument/2006/relationships/hyperlink" Target="https://m.edsoo.ru/8bc3d32a" TargetMode="External"/><Relationship Id="rId46" Type="http://schemas.openxmlformats.org/officeDocument/2006/relationships/hyperlink" Target="https://m.edsoo.ru/8bc3e450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bc3a3b4" TargetMode="External"/><Relationship Id="rId20" Type="http://schemas.openxmlformats.org/officeDocument/2006/relationships/hyperlink" Target="https://m.edsoo.ru/8bc3a922" TargetMode="External"/><Relationship Id="rId29" Type="http://schemas.openxmlformats.org/officeDocument/2006/relationships/hyperlink" Target="https://m.edsoo.ru/8bc3be9e" TargetMode="External"/><Relationship Id="rId41" Type="http://schemas.openxmlformats.org/officeDocument/2006/relationships/hyperlink" Target="https://m.edsoo.ru/8bc3db22" TargetMode="External"/><Relationship Id="rId54" Type="http://schemas.openxmlformats.org/officeDocument/2006/relationships/hyperlink" Target="https://m.edsoo.ru/8bc3ec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bc38e06" TargetMode="External"/><Relationship Id="rId11" Type="http://schemas.openxmlformats.org/officeDocument/2006/relationships/hyperlink" Target="https://m.edsoo.ru/8bc39c70" TargetMode="External"/><Relationship Id="rId24" Type="http://schemas.openxmlformats.org/officeDocument/2006/relationships/hyperlink" Target="https://m.edsoo.ru/8bc3ace2" TargetMode="External"/><Relationship Id="rId32" Type="http://schemas.openxmlformats.org/officeDocument/2006/relationships/hyperlink" Target="https://m.edsoo.ru/8bc3c06a" TargetMode="External"/><Relationship Id="rId37" Type="http://schemas.openxmlformats.org/officeDocument/2006/relationships/hyperlink" Target="https://m.edsoo.ru/8bc3d1cc" TargetMode="External"/><Relationship Id="rId40" Type="http://schemas.openxmlformats.org/officeDocument/2006/relationships/hyperlink" Target="https://m.edsoo.ru/8bc3d94c" TargetMode="External"/><Relationship Id="rId45" Type="http://schemas.openxmlformats.org/officeDocument/2006/relationships/hyperlink" Target="https://m.edsoo.ru/8bc3e356" TargetMode="External"/><Relationship Id="rId53" Type="http://schemas.openxmlformats.org/officeDocument/2006/relationships/hyperlink" Target="https://m.edsoo.ru/8bc3eb80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m.edsoo.ru/8bc38c94" TargetMode="External"/><Relationship Id="rId15" Type="http://schemas.openxmlformats.org/officeDocument/2006/relationships/hyperlink" Target="https://m.edsoo.ru/8bc39eb4" TargetMode="External"/><Relationship Id="rId23" Type="http://schemas.openxmlformats.org/officeDocument/2006/relationships/hyperlink" Target="https://m.edsoo.ru/8bc3b7dc" TargetMode="External"/><Relationship Id="rId28" Type="http://schemas.openxmlformats.org/officeDocument/2006/relationships/hyperlink" Target="https://m.edsoo.ru/8bc3ba0c" TargetMode="External"/><Relationship Id="rId36" Type="http://schemas.openxmlformats.org/officeDocument/2006/relationships/hyperlink" Target="https://m.edsoo.ru/8bc3d604" TargetMode="External"/><Relationship Id="rId49" Type="http://schemas.openxmlformats.org/officeDocument/2006/relationships/hyperlink" Target="https://m.edsoo.ru/8bc3f256" TargetMode="External"/><Relationship Id="rId57" Type="http://schemas.openxmlformats.org/officeDocument/2006/relationships/hyperlink" Target="https://m.edsoo.ru/8bc393d8" TargetMode="External"/><Relationship Id="rId10" Type="http://schemas.openxmlformats.org/officeDocument/2006/relationships/hyperlink" Target="https://m.edsoo.ru/8bc39b1c" TargetMode="External"/><Relationship Id="rId19" Type="http://schemas.openxmlformats.org/officeDocument/2006/relationships/hyperlink" Target="https://m.edsoo.ru/8bc3a7f6" TargetMode="External"/><Relationship Id="rId31" Type="http://schemas.openxmlformats.org/officeDocument/2006/relationships/hyperlink" Target="https://m.edsoo.ru/8bc3c7cc" TargetMode="External"/><Relationship Id="rId44" Type="http://schemas.openxmlformats.org/officeDocument/2006/relationships/hyperlink" Target="https://m.edsoo.ru/8bc3df82" TargetMode="External"/><Relationship Id="rId52" Type="http://schemas.openxmlformats.org/officeDocument/2006/relationships/hyperlink" Target="https://m.edsoo.ru/8bc3d8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391bc" TargetMode="External"/><Relationship Id="rId14" Type="http://schemas.openxmlformats.org/officeDocument/2006/relationships/hyperlink" Target="https://m.edsoo.ru/8bc39d9c" TargetMode="External"/><Relationship Id="rId22" Type="http://schemas.openxmlformats.org/officeDocument/2006/relationships/hyperlink" Target="https://m.edsoo.ru/8bc3b6ba" TargetMode="External"/><Relationship Id="rId27" Type="http://schemas.openxmlformats.org/officeDocument/2006/relationships/hyperlink" Target="https://m.edsoo.ru/8bc3b53e" TargetMode="External"/><Relationship Id="rId30" Type="http://schemas.openxmlformats.org/officeDocument/2006/relationships/hyperlink" Target="https://m.edsoo.ru/8bc3c57e" TargetMode="External"/><Relationship Id="rId35" Type="http://schemas.openxmlformats.org/officeDocument/2006/relationships/hyperlink" Target="https://m.edsoo.ru/8bc3cfa6" TargetMode="External"/><Relationship Id="rId43" Type="http://schemas.openxmlformats.org/officeDocument/2006/relationships/hyperlink" Target="https://m.edsoo.ru/8bc3de56" TargetMode="External"/><Relationship Id="rId48" Type="http://schemas.openxmlformats.org/officeDocument/2006/relationships/hyperlink" Target="https://m.edsoo.ru/8bc3f0f8" TargetMode="External"/><Relationship Id="rId56" Type="http://schemas.openxmlformats.org/officeDocument/2006/relationships/hyperlink" Target="https://m.edsoo.ru/8bc392ca" TargetMode="External"/><Relationship Id="rId8" Type="http://schemas.openxmlformats.org/officeDocument/2006/relationships/hyperlink" Target="https://m.edsoo.ru/8bc3909a" TargetMode="External"/><Relationship Id="rId51" Type="http://schemas.openxmlformats.org/officeDocument/2006/relationships/hyperlink" Target="https://m.edsoo.ru/8bc3d72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6595</Words>
  <Characters>37596</Characters>
  <Application>Microsoft Office Word</Application>
  <DocSecurity>0</DocSecurity>
  <Lines>313</Lines>
  <Paragraphs>88</Paragraphs>
  <ScaleCrop>false</ScaleCrop>
  <Company/>
  <LinksUpToDate>false</LinksUpToDate>
  <CharactersWithSpaces>44103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a.sundushnikova@mail.ru</dc:creator>
  <cp:lastModifiedBy>a.sundushnikova@mail.ru</cp:lastModifiedBy>
  <cp:revision>5</cp:revision>
  <dcterms:created xsi:type="dcterms:W3CDTF">2023-10-02T20:03:00Z</dcterms:created>
  <dcterms:modified xsi:type="dcterms:W3CDTF">2023-10-02T20:22:00Z</dcterms:modified>
</cp:coreProperties>
</file>